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F6770" w14:textId="527F4C24" w:rsidR="004675C1" w:rsidRPr="00541A37" w:rsidRDefault="00A97D6C">
      <w:pPr>
        <w:pStyle w:val="BodyText"/>
        <w:ind w:left="0"/>
        <w:rPr>
          <w:rFonts w:ascii="Times New Roman"/>
        </w:rPr>
      </w:pPr>
      <w:r w:rsidRPr="00541A37">
        <w:rPr>
          <w:noProof/>
        </w:rPr>
        <w:drawing>
          <wp:anchor distT="0" distB="0" distL="0" distR="0" simplePos="0" relativeHeight="487549440" behindDoc="1" locked="0" layoutInCell="1" allowOverlap="1" wp14:anchorId="63CCCAC7" wp14:editId="428C2343">
            <wp:simplePos x="0" y="0"/>
            <wp:positionH relativeFrom="page">
              <wp:posOffset>17660</wp:posOffset>
            </wp:positionH>
            <wp:positionV relativeFrom="page">
              <wp:posOffset>0</wp:posOffset>
            </wp:positionV>
            <wp:extent cx="7754739" cy="46978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754739" cy="469781"/>
                    </a:xfrm>
                    <a:prstGeom prst="rect">
                      <a:avLst/>
                    </a:prstGeom>
                  </pic:spPr>
                </pic:pic>
              </a:graphicData>
            </a:graphic>
          </wp:anchor>
        </w:drawing>
      </w:r>
      <w:r w:rsidR="000110C9" w:rsidRPr="00541A37">
        <w:rPr>
          <w:noProof/>
        </w:rPr>
        <mc:AlternateContent>
          <mc:Choice Requires="wpg">
            <w:drawing>
              <wp:anchor distT="0" distB="0" distL="114300" distR="114300" simplePos="0" relativeHeight="15729152" behindDoc="0" locked="0" layoutInCell="1" allowOverlap="1" wp14:anchorId="15319B8E" wp14:editId="16CD0681">
                <wp:simplePos x="0" y="0"/>
                <wp:positionH relativeFrom="page">
                  <wp:posOffset>15875</wp:posOffset>
                </wp:positionH>
                <wp:positionV relativeFrom="page">
                  <wp:posOffset>9622790</wp:posOffset>
                </wp:positionV>
                <wp:extent cx="7757160" cy="435610"/>
                <wp:effectExtent l="0" t="0" r="0" b="0"/>
                <wp:wrapNone/>
                <wp:docPr id="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7160" cy="435610"/>
                          <a:chOff x="25" y="15154"/>
                          <a:chExt cx="12216" cy="686"/>
                        </a:xfrm>
                      </wpg:grpSpPr>
                      <wps:wsp>
                        <wps:cNvPr id="4" name="docshape2"/>
                        <wps:cNvSpPr>
                          <a:spLocks noChangeArrowheads="1"/>
                        </wps:cNvSpPr>
                        <wps:spPr bwMode="auto">
                          <a:xfrm>
                            <a:off x="24" y="15154"/>
                            <a:ext cx="12216" cy="686"/>
                          </a:xfrm>
                          <a:prstGeom prst="rect">
                            <a:avLst/>
                          </a:prstGeom>
                          <a:solidFill>
                            <a:srgbClr val="52814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docshape3"/>
                        <wps:cNvSpPr txBox="1">
                          <a:spLocks noChangeArrowheads="1"/>
                        </wps:cNvSpPr>
                        <wps:spPr bwMode="auto">
                          <a:xfrm>
                            <a:off x="24" y="15154"/>
                            <a:ext cx="12216" cy="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27B62C" w14:textId="77777777" w:rsidR="004675C1" w:rsidRDefault="004675C1">
                              <w:pPr>
                                <w:spacing w:before="2"/>
                                <w:rPr>
                                  <w:sz w:val="18"/>
                                </w:rPr>
                              </w:pPr>
                            </w:p>
                            <w:p w14:paraId="7B8494FD" w14:textId="77777777" w:rsidR="004675C1" w:rsidRDefault="00A97D6C">
                              <w:pPr>
                                <w:ind w:left="2682"/>
                                <w:rPr>
                                  <w:rFonts w:ascii="Gill Sans MT" w:hAnsi="Gill Sans MT"/>
                                  <w:sz w:val="18"/>
                                </w:rPr>
                              </w:pPr>
                              <w:r>
                                <w:rPr>
                                  <w:rFonts w:ascii="Gill Sans MT" w:hAnsi="Gill Sans MT"/>
                                  <w:color w:val="FFFFFF"/>
                                  <w:sz w:val="18"/>
                                </w:rPr>
                                <w:t>FruitSmart,</w:t>
                              </w:r>
                              <w:r>
                                <w:rPr>
                                  <w:rFonts w:ascii="Gill Sans MT" w:hAnsi="Gill Sans MT"/>
                                  <w:color w:val="FFFFFF"/>
                                  <w:spacing w:val="26"/>
                                  <w:sz w:val="18"/>
                                </w:rPr>
                                <w:t xml:space="preserve"> </w:t>
                              </w:r>
                              <w:r>
                                <w:rPr>
                                  <w:rFonts w:ascii="Gill Sans MT" w:hAnsi="Gill Sans MT"/>
                                  <w:color w:val="FFFFFF"/>
                                  <w:sz w:val="18"/>
                                </w:rPr>
                                <w:t>Inc.</w:t>
                              </w:r>
                              <w:r>
                                <w:rPr>
                                  <w:rFonts w:ascii="Gill Sans MT" w:hAnsi="Gill Sans MT"/>
                                  <w:color w:val="FFFFFF"/>
                                  <w:spacing w:val="30"/>
                                  <w:sz w:val="18"/>
                                </w:rPr>
                                <w:t xml:space="preserve"> </w:t>
                              </w:r>
                              <w:r>
                                <w:rPr>
                                  <w:rFonts w:ascii="Gill Sans MT" w:hAnsi="Gill Sans MT"/>
                                  <w:color w:val="FFFFFF"/>
                                  <w:w w:val="95"/>
                                  <w:sz w:val="18"/>
                                </w:rPr>
                                <w:t>·</w:t>
                              </w:r>
                              <w:r>
                                <w:rPr>
                                  <w:rFonts w:ascii="Gill Sans MT" w:hAnsi="Gill Sans MT"/>
                                  <w:color w:val="FFFFFF"/>
                                  <w:spacing w:val="30"/>
                                  <w:sz w:val="18"/>
                                </w:rPr>
                                <w:t xml:space="preserve"> </w:t>
                              </w:r>
                              <w:r>
                                <w:rPr>
                                  <w:rFonts w:ascii="Gill Sans MT" w:hAnsi="Gill Sans MT"/>
                                  <w:color w:val="FFFFFF"/>
                                  <w:sz w:val="18"/>
                                </w:rPr>
                                <w:t>506</w:t>
                              </w:r>
                              <w:r>
                                <w:rPr>
                                  <w:rFonts w:ascii="Gill Sans MT" w:hAnsi="Gill Sans MT"/>
                                  <w:color w:val="FFFFFF"/>
                                  <w:spacing w:val="31"/>
                                  <w:sz w:val="18"/>
                                </w:rPr>
                                <w:t xml:space="preserve"> </w:t>
                              </w:r>
                              <w:r>
                                <w:rPr>
                                  <w:rFonts w:ascii="Gill Sans MT" w:hAnsi="Gill Sans MT"/>
                                  <w:color w:val="FFFFFF"/>
                                  <w:sz w:val="18"/>
                                </w:rPr>
                                <w:t>6</w:t>
                              </w:r>
                              <w:r>
                                <w:rPr>
                                  <w:rFonts w:ascii="Gill Sans MT" w:hAnsi="Gill Sans MT"/>
                                  <w:color w:val="FFFFFF"/>
                                  <w:position w:val="6"/>
                                  <w:sz w:val="12"/>
                                </w:rPr>
                                <w:t>th</w:t>
                              </w:r>
                              <w:r>
                                <w:rPr>
                                  <w:rFonts w:ascii="Gill Sans MT" w:hAnsi="Gill Sans MT"/>
                                  <w:color w:val="FFFFFF"/>
                                  <w:spacing w:val="50"/>
                                  <w:position w:val="6"/>
                                  <w:sz w:val="12"/>
                                </w:rPr>
                                <w:t xml:space="preserve"> </w:t>
                              </w:r>
                              <w:r>
                                <w:rPr>
                                  <w:rFonts w:ascii="Gill Sans MT" w:hAnsi="Gill Sans MT"/>
                                  <w:color w:val="FFFFFF"/>
                                  <w:sz w:val="18"/>
                                </w:rPr>
                                <w:t>Street,</w:t>
                              </w:r>
                              <w:r>
                                <w:rPr>
                                  <w:rFonts w:ascii="Gill Sans MT" w:hAnsi="Gill Sans MT"/>
                                  <w:color w:val="FFFFFF"/>
                                  <w:spacing w:val="27"/>
                                  <w:sz w:val="18"/>
                                </w:rPr>
                                <w:t xml:space="preserve"> </w:t>
                              </w:r>
                              <w:r>
                                <w:rPr>
                                  <w:rFonts w:ascii="Gill Sans MT" w:hAnsi="Gill Sans MT"/>
                                  <w:color w:val="FFFFFF"/>
                                  <w:sz w:val="18"/>
                                </w:rPr>
                                <w:t>Prosser,</w:t>
                              </w:r>
                              <w:r>
                                <w:rPr>
                                  <w:rFonts w:ascii="Gill Sans MT" w:hAnsi="Gill Sans MT"/>
                                  <w:color w:val="FFFFFF"/>
                                  <w:spacing w:val="26"/>
                                  <w:sz w:val="18"/>
                                </w:rPr>
                                <w:t xml:space="preserve"> </w:t>
                              </w:r>
                              <w:r>
                                <w:rPr>
                                  <w:rFonts w:ascii="Gill Sans MT" w:hAnsi="Gill Sans MT"/>
                                  <w:color w:val="FFFFFF"/>
                                  <w:sz w:val="18"/>
                                </w:rPr>
                                <w:t>WA</w:t>
                              </w:r>
                              <w:r>
                                <w:rPr>
                                  <w:rFonts w:ascii="Gill Sans MT" w:hAnsi="Gill Sans MT"/>
                                  <w:color w:val="FFFFFF"/>
                                  <w:spacing w:val="25"/>
                                  <w:sz w:val="18"/>
                                </w:rPr>
                                <w:t xml:space="preserve"> </w:t>
                              </w:r>
                              <w:r>
                                <w:rPr>
                                  <w:rFonts w:ascii="Gill Sans MT" w:hAnsi="Gill Sans MT"/>
                                  <w:color w:val="FFFFFF"/>
                                  <w:sz w:val="18"/>
                                </w:rPr>
                                <w:t>98930</w:t>
                              </w:r>
                              <w:r>
                                <w:rPr>
                                  <w:rFonts w:ascii="Gill Sans MT" w:hAnsi="Gill Sans MT"/>
                                  <w:color w:val="FFFFFF"/>
                                  <w:spacing w:val="28"/>
                                  <w:sz w:val="18"/>
                                </w:rPr>
                                <w:t xml:space="preserve"> </w:t>
                              </w:r>
                              <w:r>
                                <w:rPr>
                                  <w:rFonts w:ascii="Gill Sans MT" w:hAnsi="Gill Sans MT"/>
                                  <w:color w:val="FFFFFF"/>
                                  <w:sz w:val="18"/>
                                </w:rPr>
                                <w:t>USA</w:t>
                              </w:r>
                              <w:r>
                                <w:rPr>
                                  <w:rFonts w:ascii="Gill Sans MT" w:hAnsi="Gill Sans MT"/>
                                  <w:color w:val="FFFFFF"/>
                                  <w:spacing w:val="25"/>
                                  <w:sz w:val="18"/>
                                </w:rPr>
                                <w:t xml:space="preserve"> </w:t>
                              </w:r>
                              <w:r>
                                <w:rPr>
                                  <w:rFonts w:ascii="Gill Sans MT" w:hAnsi="Gill Sans MT"/>
                                  <w:color w:val="FFFFFF"/>
                                  <w:w w:val="95"/>
                                  <w:sz w:val="18"/>
                                </w:rPr>
                                <w:t>·</w:t>
                              </w:r>
                              <w:r>
                                <w:rPr>
                                  <w:rFonts w:ascii="Gill Sans MT" w:hAnsi="Gill Sans MT"/>
                                  <w:color w:val="FFFFFF"/>
                                  <w:spacing w:val="21"/>
                                  <w:sz w:val="18"/>
                                </w:rPr>
                                <w:t xml:space="preserve"> </w:t>
                              </w:r>
                              <w:r>
                                <w:rPr>
                                  <w:rFonts w:ascii="Gill Sans MT" w:hAnsi="Gill Sans MT"/>
                                  <w:color w:val="FFFFFF"/>
                                  <w:sz w:val="18"/>
                                </w:rPr>
                                <w:t>509.882.1417</w:t>
                              </w:r>
                              <w:r>
                                <w:rPr>
                                  <w:rFonts w:ascii="Gill Sans MT" w:hAnsi="Gill Sans MT"/>
                                  <w:color w:val="FFFFFF"/>
                                  <w:spacing w:val="28"/>
                                  <w:sz w:val="18"/>
                                </w:rPr>
                                <w:t xml:space="preserve"> </w:t>
                              </w:r>
                              <w:r>
                                <w:rPr>
                                  <w:rFonts w:ascii="Gill Sans MT" w:hAnsi="Gill Sans MT"/>
                                  <w:color w:val="FFFFFF"/>
                                  <w:w w:val="95"/>
                                  <w:sz w:val="18"/>
                                </w:rPr>
                                <w:t>·</w:t>
                              </w:r>
                              <w:r>
                                <w:rPr>
                                  <w:rFonts w:ascii="Gill Sans MT" w:hAnsi="Gill Sans MT"/>
                                  <w:color w:val="FFFFFF"/>
                                  <w:spacing w:val="30"/>
                                  <w:sz w:val="18"/>
                                </w:rPr>
                                <w:t xml:space="preserve"> </w:t>
                              </w:r>
                              <w:hyperlink r:id="rId8">
                                <w:r>
                                  <w:rPr>
                                    <w:rFonts w:ascii="Gill Sans MT" w:hAnsi="Gill Sans MT"/>
                                    <w:color w:val="FFFFFF"/>
                                    <w:spacing w:val="-2"/>
                                    <w:sz w:val="18"/>
                                  </w:rPr>
                                  <w:t>www.fruitsmart.com</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319B8E" id="docshapegroup1" o:spid="_x0000_s1026" style="position:absolute;margin-left:1.25pt;margin-top:757.7pt;width:610.8pt;height:34.3pt;z-index:15729152;mso-position-horizontal-relative:page;mso-position-vertical-relative:page" coordorigin="25,15154" coordsize="12216,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">
                <v:rect id="docshape2" o:spid="_x0000_s1027" style="position:absolute;left:24;top:15154;width:12216;height: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" fillcolor="#528143" stroked="f"/>
                <v:shapetype id="_x0000_t202" coordsize="21600,21600" o:spt="202" path="m,l,21600r21600,l21600,xe">
                  <v:stroke joinstyle="miter"/>
                  <v:path gradientshapeok="t" o:connecttype="rect"/>
                </v:shapetype>
                <v:shape id="docshape3" o:spid="_x0000_s1028" type="#_x0000_t202" style="position:absolute;left:24;top:15154;width:12216;height: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5127B62C" w14:textId="77777777" w:rsidR="004675C1" w:rsidRDefault="004675C1">
                        <w:pPr>
                          <w:spacing w:before="2"/>
                          <w:rPr>
                            <w:sz w:val="18"/>
                          </w:rPr>
                        </w:pPr>
                      </w:p>
                      <w:p w14:paraId="7B8494FD" w14:textId="77777777" w:rsidR="004675C1" w:rsidRDefault="00A97D6C">
                        <w:pPr>
                          <w:ind w:left="2682"/>
                          <w:rPr>
                            <w:rFonts w:ascii="Gill Sans MT" w:hAnsi="Gill Sans MT"/>
                            <w:sz w:val="18"/>
                          </w:rPr>
                        </w:pPr>
                        <w:r>
                          <w:rPr>
                            <w:rFonts w:ascii="Gill Sans MT" w:hAnsi="Gill Sans MT"/>
                            <w:color w:val="FFFFFF"/>
                            <w:sz w:val="18"/>
                          </w:rPr>
                          <w:t>FruitSmart,</w:t>
                        </w:r>
                        <w:r>
                          <w:rPr>
                            <w:rFonts w:ascii="Gill Sans MT" w:hAnsi="Gill Sans MT"/>
                            <w:color w:val="FFFFFF"/>
                            <w:spacing w:val="26"/>
                            <w:sz w:val="18"/>
                          </w:rPr>
                          <w:t xml:space="preserve"> </w:t>
                        </w:r>
                        <w:r>
                          <w:rPr>
                            <w:rFonts w:ascii="Gill Sans MT" w:hAnsi="Gill Sans MT"/>
                            <w:color w:val="FFFFFF"/>
                            <w:sz w:val="18"/>
                          </w:rPr>
                          <w:t>Inc.</w:t>
                        </w:r>
                        <w:r>
                          <w:rPr>
                            <w:rFonts w:ascii="Gill Sans MT" w:hAnsi="Gill Sans MT"/>
                            <w:color w:val="FFFFFF"/>
                            <w:spacing w:val="30"/>
                            <w:sz w:val="18"/>
                          </w:rPr>
                          <w:t xml:space="preserve"> </w:t>
                        </w:r>
                        <w:r>
                          <w:rPr>
                            <w:rFonts w:ascii="Gill Sans MT" w:hAnsi="Gill Sans MT"/>
                            <w:color w:val="FFFFFF"/>
                            <w:w w:val="95"/>
                            <w:sz w:val="18"/>
                          </w:rPr>
                          <w:t>·</w:t>
                        </w:r>
                        <w:r>
                          <w:rPr>
                            <w:rFonts w:ascii="Gill Sans MT" w:hAnsi="Gill Sans MT"/>
                            <w:color w:val="FFFFFF"/>
                            <w:spacing w:val="30"/>
                            <w:sz w:val="18"/>
                          </w:rPr>
                          <w:t xml:space="preserve"> </w:t>
                        </w:r>
                        <w:r>
                          <w:rPr>
                            <w:rFonts w:ascii="Gill Sans MT" w:hAnsi="Gill Sans MT"/>
                            <w:color w:val="FFFFFF"/>
                            <w:sz w:val="18"/>
                          </w:rPr>
                          <w:t>506</w:t>
                        </w:r>
                        <w:r>
                          <w:rPr>
                            <w:rFonts w:ascii="Gill Sans MT" w:hAnsi="Gill Sans MT"/>
                            <w:color w:val="FFFFFF"/>
                            <w:spacing w:val="31"/>
                            <w:sz w:val="18"/>
                          </w:rPr>
                          <w:t xml:space="preserve"> </w:t>
                        </w:r>
                        <w:r>
                          <w:rPr>
                            <w:rFonts w:ascii="Gill Sans MT" w:hAnsi="Gill Sans MT"/>
                            <w:color w:val="FFFFFF"/>
                            <w:sz w:val="18"/>
                          </w:rPr>
                          <w:t>6</w:t>
                        </w:r>
                        <w:r>
                          <w:rPr>
                            <w:rFonts w:ascii="Gill Sans MT" w:hAnsi="Gill Sans MT"/>
                            <w:color w:val="FFFFFF"/>
                            <w:position w:val="6"/>
                            <w:sz w:val="12"/>
                          </w:rPr>
                          <w:t>th</w:t>
                        </w:r>
                        <w:r>
                          <w:rPr>
                            <w:rFonts w:ascii="Gill Sans MT" w:hAnsi="Gill Sans MT"/>
                            <w:color w:val="FFFFFF"/>
                            <w:spacing w:val="50"/>
                            <w:position w:val="6"/>
                            <w:sz w:val="12"/>
                          </w:rPr>
                          <w:t xml:space="preserve"> </w:t>
                        </w:r>
                        <w:r>
                          <w:rPr>
                            <w:rFonts w:ascii="Gill Sans MT" w:hAnsi="Gill Sans MT"/>
                            <w:color w:val="FFFFFF"/>
                            <w:sz w:val="18"/>
                          </w:rPr>
                          <w:t>Street,</w:t>
                        </w:r>
                        <w:r>
                          <w:rPr>
                            <w:rFonts w:ascii="Gill Sans MT" w:hAnsi="Gill Sans MT"/>
                            <w:color w:val="FFFFFF"/>
                            <w:spacing w:val="27"/>
                            <w:sz w:val="18"/>
                          </w:rPr>
                          <w:t xml:space="preserve"> </w:t>
                        </w:r>
                        <w:r>
                          <w:rPr>
                            <w:rFonts w:ascii="Gill Sans MT" w:hAnsi="Gill Sans MT"/>
                            <w:color w:val="FFFFFF"/>
                            <w:sz w:val="18"/>
                          </w:rPr>
                          <w:t>Prosser,</w:t>
                        </w:r>
                        <w:r>
                          <w:rPr>
                            <w:rFonts w:ascii="Gill Sans MT" w:hAnsi="Gill Sans MT"/>
                            <w:color w:val="FFFFFF"/>
                            <w:spacing w:val="26"/>
                            <w:sz w:val="18"/>
                          </w:rPr>
                          <w:t xml:space="preserve"> </w:t>
                        </w:r>
                        <w:r>
                          <w:rPr>
                            <w:rFonts w:ascii="Gill Sans MT" w:hAnsi="Gill Sans MT"/>
                            <w:color w:val="FFFFFF"/>
                            <w:sz w:val="18"/>
                          </w:rPr>
                          <w:t>WA</w:t>
                        </w:r>
                        <w:r>
                          <w:rPr>
                            <w:rFonts w:ascii="Gill Sans MT" w:hAnsi="Gill Sans MT"/>
                            <w:color w:val="FFFFFF"/>
                            <w:spacing w:val="25"/>
                            <w:sz w:val="18"/>
                          </w:rPr>
                          <w:t xml:space="preserve"> </w:t>
                        </w:r>
                        <w:r>
                          <w:rPr>
                            <w:rFonts w:ascii="Gill Sans MT" w:hAnsi="Gill Sans MT"/>
                            <w:color w:val="FFFFFF"/>
                            <w:sz w:val="18"/>
                          </w:rPr>
                          <w:t>98930</w:t>
                        </w:r>
                        <w:r>
                          <w:rPr>
                            <w:rFonts w:ascii="Gill Sans MT" w:hAnsi="Gill Sans MT"/>
                            <w:color w:val="FFFFFF"/>
                            <w:spacing w:val="28"/>
                            <w:sz w:val="18"/>
                          </w:rPr>
                          <w:t xml:space="preserve"> </w:t>
                        </w:r>
                        <w:r>
                          <w:rPr>
                            <w:rFonts w:ascii="Gill Sans MT" w:hAnsi="Gill Sans MT"/>
                            <w:color w:val="FFFFFF"/>
                            <w:sz w:val="18"/>
                          </w:rPr>
                          <w:t>USA</w:t>
                        </w:r>
                        <w:r>
                          <w:rPr>
                            <w:rFonts w:ascii="Gill Sans MT" w:hAnsi="Gill Sans MT"/>
                            <w:color w:val="FFFFFF"/>
                            <w:spacing w:val="25"/>
                            <w:sz w:val="18"/>
                          </w:rPr>
                          <w:t xml:space="preserve"> </w:t>
                        </w:r>
                        <w:r>
                          <w:rPr>
                            <w:rFonts w:ascii="Gill Sans MT" w:hAnsi="Gill Sans MT"/>
                            <w:color w:val="FFFFFF"/>
                            <w:w w:val="95"/>
                            <w:sz w:val="18"/>
                          </w:rPr>
                          <w:t>·</w:t>
                        </w:r>
                        <w:r>
                          <w:rPr>
                            <w:rFonts w:ascii="Gill Sans MT" w:hAnsi="Gill Sans MT"/>
                            <w:color w:val="FFFFFF"/>
                            <w:spacing w:val="21"/>
                            <w:sz w:val="18"/>
                          </w:rPr>
                          <w:t xml:space="preserve"> </w:t>
                        </w:r>
                        <w:r>
                          <w:rPr>
                            <w:rFonts w:ascii="Gill Sans MT" w:hAnsi="Gill Sans MT"/>
                            <w:color w:val="FFFFFF"/>
                            <w:sz w:val="18"/>
                          </w:rPr>
                          <w:t>509.882.1417</w:t>
                        </w:r>
                        <w:r>
                          <w:rPr>
                            <w:rFonts w:ascii="Gill Sans MT" w:hAnsi="Gill Sans MT"/>
                            <w:color w:val="FFFFFF"/>
                            <w:spacing w:val="28"/>
                            <w:sz w:val="18"/>
                          </w:rPr>
                          <w:t xml:space="preserve"> </w:t>
                        </w:r>
                        <w:r>
                          <w:rPr>
                            <w:rFonts w:ascii="Gill Sans MT" w:hAnsi="Gill Sans MT"/>
                            <w:color w:val="FFFFFF"/>
                            <w:w w:val="95"/>
                            <w:sz w:val="18"/>
                          </w:rPr>
                          <w:t>·</w:t>
                        </w:r>
                        <w:r>
                          <w:rPr>
                            <w:rFonts w:ascii="Gill Sans MT" w:hAnsi="Gill Sans MT"/>
                            <w:color w:val="FFFFFF"/>
                            <w:spacing w:val="30"/>
                            <w:sz w:val="18"/>
                          </w:rPr>
                          <w:t xml:space="preserve"> </w:t>
                        </w:r>
                        <w:hyperlink r:id="rId9">
                          <w:r>
                            <w:rPr>
                              <w:rFonts w:ascii="Gill Sans MT" w:hAnsi="Gill Sans MT"/>
                              <w:color w:val="FFFFFF"/>
                              <w:spacing w:val="-2"/>
                              <w:sz w:val="18"/>
                            </w:rPr>
                            <w:t>www.fruitsmart.com</w:t>
                          </w:r>
                        </w:hyperlink>
                      </w:p>
                    </w:txbxContent>
                  </v:textbox>
                </v:shape>
                <w10:wrap anchorx="page" anchory="page"/>
              </v:group>
            </w:pict>
          </mc:Fallback>
        </mc:AlternateContent>
      </w:r>
    </w:p>
    <w:p w14:paraId="7BBFF8FE" w14:textId="77777777" w:rsidR="004675C1" w:rsidRPr="00541A37" w:rsidRDefault="004675C1">
      <w:pPr>
        <w:pStyle w:val="BodyText"/>
        <w:ind w:left="0"/>
        <w:rPr>
          <w:rFonts w:ascii="Times New Roman"/>
        </w:rPr>
      </w:pPr>
    </w:p>
    <w:p w14:paraId="0EC02927" w14:textId="77777777" w:rsidR="004675C1" w:rsidRPr="00541A37" w:rsidRDefault="004675C1">
      <w:pPr>
        <w:pStyle w:val="BodyText"/>
        <w:ind w:left="0"/>
        <w:rPr>
          <w:rFonts w:ascii="Times New Roman"/>
        </w:rPr>
      </w:pPr>
    </w:p>
    <w:p w14:paraId="7CF780D3" w14:textId="77777777" w:rsidR="004675C1" w:rsidRPr="00541A37" w:rsidRDefault="004675C1">
      <w:pPr>
        <w:pStyle w:val="BodyText"/>
        <w:spacing w:before="8"/>
        <w:ind w:left="0"/>
        <w:rPr>
          <w:rFonts w:ascii="Times New Roman"/>
          <w:sz w:val="27"/>
        </w:rPr>
      </w:pPr>
    </w:p>
    <w:p w14:paraId="3E161FAE" w14:textId="77777777" w:rsidR="004675C1" w:rsidRPr="00541A37" w:rsidRDefault="00A97D6C">
      <w:pPr>
        <w:pStyle w:val="BodyText"/>
        <w:ind w:left="7135"/>
        <w:rPr>
          <w:rFonts w:ascii="Times New Roman"/>
        </w:rPr>
      </w:pPr>
      <w:r w:rsidRPr="00541A37">
        <w:rPr>
          <w:rFonts w:ascii="Times New Roman"/>
          <w:noProof/>
        </w:rPr>
        <w:drawing>
          <wp:inline distT="0" distB="0" distL="0" distR="0" wp14:anchorId="2B2964BD" wp14:editId="6E0A6B71">
            <wp:extent cx="1982983" cy="691515"/>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1982983" cy="691515"/>
                    </a:xfrm>
                    <a:prstGeom prst="rect">
                      <a:avLst/>
                    </a:prstGeom>
                  </pic:spPr>
                </pic:pic>
              </a:graphicData>
            </a:graphic>
          </wp:inline>
        </w:drawing>
      </w:r>
    </w:p>
    <w:p w14:paraId="71CA27F4" w14:textId="77777777" w:rsidR="004675C1" w:rsidRPr="00541A37" w:rsidRDefault="004675C1">
      <w:pPr>
        <w:pStyle w:val="BodyText"/>
        <w:spacing w:before="11"/>
        <w:ind w:left="0"/>
        <w:rPr>
          <w:rFonts w:ascii="Times New Roman"/>
          <w:sz w:val="10"/>
        </w:rPr>
      </w:pPr>
    </w:p>
    <w:p w14:paraId="3F027F3C" w14:textId="423C339D" w:rsidR="008262E6" w:rsidRPr="00541A37" w:rsidRDefault="003E58E6" w:rsidP="008262E6">
      <w:pPr>
        <w:widowControl/>
        <w:autoSpaceDE/>
        <w:autoSpaceDN/>
        <w:rPr>
          <w:rFonts w:ascii="Calibri" w:eastAsia="MS Mincho" w:hAnsi="Calibri" w:cs="Calibri"/>
          <w:bCs/>
        </w:rPr>
      </w:pPr>
      <w:r w:rsidRPr="003E58E6">
        <w:rPr>
          <w:rFonts w:ascii="Calibri" w:eastAsia="MS Mincho" w:hAnsi="Calibri" w:cs="Calibri"/>
          <w:bCs/>
        </w:rPr>
        <w:t>1</w:t>
      </w:r>
      <w:r w:rsidR="00E266ED">
        <w:rPr>
          <w:rFonts w:ascii="Calibri" w:eastAsia="MS Mincho" w:hAnsi="Calibri" w:cs="Calibri"/>
          <w:bCs/>
        </w:rPr>
        <w:t>8</w:t>
      </w:r>
      <w:r w:rsidRPr="003E58E6">
        <w:rPr>
          <w:rFonts w:ascii="Calibri" w:eastAsia="MS Mincho" w:hAnsi="Calibri" w:cs="Calibri"/>
          <w:bCs/>
        </w:rPr>
        <w:t>th October</w:t>
      </w:r>
      <w:r w:rsidR="003B6FA7" w:rsidRPr="003E58E6">
        <w:rPr>
          <w:rFonts w:ascii="Calibri" w:eastAsia="MS Mincho" w:hAnsi="Calibri" w:cs="Calibri"/>
          <w:bCs/>
        </w:rPr>
        <w:t xml:space="preserve"> </w:t>
      </w:r>
      <w:r w:rsidR="008262E6" w:rsidRPr="00541A37">
        <w:rPr>
          <w:rFonts w:ascii="Calibri" w:eastAsia="MS Mincho" w:hAnsi="Calibri" w:cs="Calibri"/>
          <w:bCs/>
        </w:rPr>
        <w:t>2022</w:t>
      </w:r>
    </w:p>
    <w:p w14:paraId="5DD80427" w14:textId="77777777" w:rsidR="008262E6" w:rsidRPr="00541A37" w:rsidRDefault="008262E6" w:rsidP="008262E6">
      <w:pPr>
        <w:widowControl/>
        <w:autoSpaceDE/>
        <w:autoSpaceDN/>
        <w:jc w:val="center"/>
        <w:rPr>
          <w:rFonts w:ascii="Calibri" w:eastAsia="MS Mincho" w:hAnsi="Calibri" w:cs="Calibri"/>
          <w:b/>
        </w:rPr>
      </w:pPr>
    </w:p>
    <w:p w14:paraId="473BB7DD" w14:textId="77777777" w:rsidR="00AD17A2" w:rsidRPr="00541A37" w:rsidRDefault="00AD17A2" w:rsidP="00AD17A2">
      <w:pPr>
        <w:widowControl/>
        <w:autoSpaceDE/>
        <w:autoSpaceDN/>
        <w:jc w:val="center"/>
        <w:rPr>
          <w:rFonts w:ascii="Calibri" w:eastAsia="MS Mincho" w:hAnsi="Calibri" w:cs="Calibri"/>
          <w:b/>
          <w:sz w:val="32"/>
          <w:szCs w:val="32"/>
        </w:rPr>
      </w:pPr>
      <w:r w:rsidRPr="00541A37">
        <w:rPr>
          <w:rFonts w:ascii="Calibri" w:eastAsia="MS Mincho" w:hAnsi="Calibri" w:cs="Calibri"/>
          <w:b/>
          <w:sz w:val="32"/>
          <w:szCs w:val="32"/>
        </w:rPr>
        <w:t>PRESS RELEASE</w:t>
      </w:r>
    </w:p>
    <w:p w14:paraId="5909682F" w14:textId="77777777" w:rsidR="00AD17A2" w:rsidRPr="00541A37" w:rsidRDefault="00AD17A2" w:rsidP="00AD17A2">
      <w:pPr>
        <w:widowControl/>
        <w:autoSpaceDE/>
        <w:autoSpaceDN/>
        <w:jc w:val="center"/>
        <w:rPr>
          <w:rFonts w:ascii="Calibri" w:eastAsia="MS Mincho" w:hAnsi="Calibri" w:cs="Calibri"/>
          <w:b/>
        </w:rPr>
      </w:pPr>
    </w:p>
    <w:p w14:paraId="58EEB72D" w14:textId="52484DC1" w:rsidR="00AD17A2" w:rsidRPr="00541A37" w:rsidRDefault="00AD17A2" w:rsidP="00AD17A2">
      <w:pPr>
        <w:widowControl/>
        <w:autoSpaceDE/>
        <w:autoSpaceDN/>
        <w:jc w:val="center"/>
        <w:rPr>
          <w:rFonts w:ascii="Calibri" w:eastAsia="MS Mincho" w:hAnsi="Calibri" w:cs="Calibri"/>
          <w:b/>
          <w:sz w:val="32"/>
          <w:szCs w:val="32"/>
        </w:rPr>
      </w:pPr>
      <w:r w:rsidRPr="00541A37">
        <w:rPr>
          <w:rFonts w:ascii="Calibri" w:eastAsia="MS Mincho" w:hAnsi="Calibri" w:cs="Calibri"/>
          <w:b/>
          <w:sz w:val="32"/>
          <w:szCs w:val="32"/>
        </w:rPr>
        <w:t xml:space="preserve">FruitSmart™ showcases the </w:t>
      </w:r>
      <w:r w:rsidR="00497793" w:rsidRPr="00541A37">
        <w:rPr>
          <w:rFonts w:ascii="Calibri" w:eastAsia="MS Mincho" w:hAnsi="Calibri" w:cs="Calibri"/>
          <w:b/>
          <w:sz w:val="32"/>
          <w:szCs w:val="32"/>
        </w:rPr>
        <w:t xml:space="preserve">health </w:t>
      </w:r>
      <w:r w:rsidRPr="00541A37">
        <w:rPr>
          <w:rFonts w:ascii="Calibri" w:eastAsia="MS Mincho" w:hAnsi="Calibri" w:cs="Calibri"/>
          <w:b/>
          <w:sz w:val="32"/>
          <w:szCs w:val="32"/>
        </w:rPr>
        <w:t>benefits of fruit at SupplySide West</w:t>
      </w:r>
    </w:p>
    <w:p w14:paraId="58F62CF6" w14:textId="77777777" w:rsidR="00AD17A2" w:rsidRPr="00541A37" w:rsidRDefault="00AD17A2" w:rsidP="00AD17A2">
      <w:pPr>
        <w:widowControl/>
        <w:autoSpaceDE/>
        <w:autoSpaceDN/>
        <w:rPr>
          <w:rFonts w:ascii="Calibri" w:eastAsia="MS Mincho" w:hAnsi="Calibri" w:cs="Calibri"/>
          <w:b/>
        </w:rPr>
      </w:pPr>
    </w:p>
    <w:p w14:paraId="7727BD9E" w14:textId="437F1BB4" w:rsidR="00AD17A2" w:rsidRPr="00541A37" w:rsidRDefault="00AD17A2" w:rsidP="00AD17A2">
      <w:pPr>
        <w:widowControl/>
        <w:autoSpaceDE/>
        <w:autoSpaceDN/>
        <w:jc w:val="center"/>
        <w:rPr>
          <w:rFonts w:ascii="Calibri" w:eastAsia="MS Mincho" w:hAnsi="Calibri" w:cs="Calibri"/>
          <w:b/>
          <w:i/>
          <w:iCs/>
          <w:sz w:val="24"/>
          <w:szCs w:val="24"/>
        </w:rPr>
      </w:pPr>
      <w:r w:rsidRPr="00541A37">
        <w:rPr>
          <w:rFonts w:ascii="Calibri" w:eastAsia="MS Mincho" w:hAnsi="Calibri" w:cs="Calibri"/>
          <w:b/>
          <w:i/>
          <w:iCs/>
          <w:sz w:val="24"/>
          <w:szCs w:val="24"/>
        </w:rPr>
        <w:t>New beverage concepts combine functionality with taste</w:t>
      </w:r>
    </w:p>
    <w:p w14:paraId="4AA257F3" w14:textId="77777777" w:rsidR="00AD17A2" w:rsidRPr="00541A37" w:rsidRDefault="00AD17A2" w:rsidP="00AD17A2">
      <w:pPr>
        <w:widowControl/>
        <w:autoSpaceDE/>
        <w:autoSpaceDN/>
        <w:jc w:val="center"/>
        <w:rPr>
          <w:rFonts w:ascii="Calibri" w:eastAsia="MS Mincho" w:hAnsi="Calibri" w:cs="Calibri"/>
          <w:b/>
          <w:sz w:val="32"/>
          <w:szCs w:val="32"/>
        </w:rPr>
      </w:pPr>
    </w:p>
    <w:p w14:paraId="5114E15D" w14:textId="08589855" w:rsidR="00AD17A2" w:rsidRPr="00541A37" w:rsidRDefault="00AD17A2" w:rsidP="00AD17A2">
      <w:pPr>
        <w:widowControl/>
        <w:autoSpaceDE/>
        <w:autoSpaceDN/>
        <w:rPr>
          <w:rFonts w:ascii="Calibri" w:eastAsia="MS Mincho" w:hAnsi="Calibri" w:cs="Calibri"/>
          <w:bCs/>
        </w:rPr>
      </w:pPr>
      <w:r w:rsidRPr="00541A37">
        <w:rPr>
          <w:rFonts w:ascii="Calibri" w:eastAsia="MS Mincho" w:hAnsi="Calibri" w:cs="Calibri"/>
          <w:bCs/>
        </w:rPr>
        <w:t>FruitSmart</w:t>
      </w:r>
      <w:r w:rsidRPr="00541A37">
        <w:rPr>
          <w:rFonts w:ascii="Calibri" w:eastAsia="MS Mincho" w:hAnsi="Calibri" w:cs="Calibri"/>
          <w:b/>
          <w:vertAlign w:val="superscript"/>
        </w:rPr>
        <w:t>TM</w:t>
      </w:r>
      <w:r w:rsidRPr="00541A37">
        <w:rPr>
          <w:rFonts w:ascii="Calibri" w:eastAsia="MS Mincho" w:hAnsi="Calibri" w:cs="Calibri"/>
          <w:bCs/>
        </w:rPr>
        <w:t xml:space="preserve"> will showcase two novel fruit</w:t>
      </w:r>
      <w:r w:rsidR="00CE2624" w:rsidRPr="00541A37">
        <w:rPr>
          <w:rFonts w:ascii="Calibri" w:eastAsia="MS Mincho" w:hAnsi="Calibri" w:cs="Calibri"/>
          <w:bCs/>
        </w:rPr>
        <w:t xml:space="preserve"> </w:t>
      </w:r>
      <w:r w:rsidRPr="00541A37">
        <w:rPr>
          <w:rFonts w:ascii="Calibri" w:eastAsia="MS Mincho" w:hAnsi="Calibri" w:cs="Calibri"/>
          <w:bCs/>
        </w:rPr>
        <w:t>beverage concepts at SupplySide West. Created from premium</w:t>
      </w:r>
      <w:r w:rsidR="008B3F16" w:rsidRPr="00541A37">
        <w:rPr>
          <w:rFonts w:ascii="Calibri" w:eastAsia="MS Mincho" w:hAnsi="Calibri" w:cs="Calibri"/>
          <w:bCs/>
        </w:rPr>
        <w:t xml:space="preserve"> cold-pressed</w:t>
      </w:r>
      <w:r w:rsidRPr="00541A37">
        <w:rPr>
          <w:rFonts w:ascii="Calibri" w:eastAsia="MS Mincho" w:hAnsi="Calibri" w:cs="Calibri"/>
          <w:bCs/>
        </w:rPr>
        <w:t xml:space="preserve"> fruit-based ingredients</w:t>
      </w:r>
      <w:r w:rsidR="008B3F16" w:rsidRPr="00541A37">
        <w:rPr>
          <w:rFonts w:ascii="Calibri" w:eastAsia="MS Mincho" w:hAnsi="Calibri" w:cs="Calibri"/>
          <w:bCs/>
        </w:rPr>
        <w:t>,</w:t>
      </w:r>
      <w:r w:rsidRPr="00541A37">
        <w:rPr>
          <w:rFonts w:ascii="Calibri" w:eastAsia="MS Mincho" w:hAnsi="Calibri" w:cs="Calibri"/>
          <w:bCs/>
        </w:rPr>
        <w:t xml:space="preserve"> and blended with botanicals and macronutrients such as protein, </w:t>
      </w:r>
      <w:r w:rsidR="008B3F16" w:rsidRPr="00541A37">
        <w:rPr>
          <w:rFonts w:ascii="Calibri" w:eastAsia="MS Mincho" w:hAnsi="Calibri" w:cs="Calibri"/>
          <w:bCs/>
        </w:rPr>
        <w:t>they</w:t>
      </w:r>
      <w:r w:rsidRPr="00541A37">
        <w:rPr>
          <w:rFonts w:ascii="Calibri" w:eastAsia="MS Mincho" w:hAnsi="Calibri" w:cs="Calibri"/>
          <w:bCs/>
        </w:rPr>
        <w:t xml:space="preserve"> will demonstrate how fruit juice is an excellent carrier </w:t>
      </w:r>
      <w:r w:rsidR="008B3F16" w:rsidRPr="00541A37">
        <w:rPr>
          <w:rFonts w:ascii="Calibri" w:eastAsia="MS Mincho" w:hAnsi="Calibri" w:cs="Calibri"/>
          <w:bCs/>
        </w:rPr>
        <w:t>for</w:t>
      </w:r>
      <w:r w:rsidR="007E4FC8" w:rsidRPr="00541A37">
        <w:rPr>
          <w:rFonts w:ascii="Calibri" w:eastAsia="MS Mincho" w:hAnsi="Calibri" w:cs="Calibri"/>
          <w:bCs/>
        </w:rPr>
        <w:t xml:space="preserve"> </w:t>
      </w:r>
      <w:r w:rsidR="00FC7E90">
        <w:rPr>
          <w:rFonts w:ascii="Calibri" w:eastAsia="MS Mincho" w:hAnsi="Calibri" w:cs="Calibri"/>
          <w:bCs/>
        </w:rPr>
        <w:t xml:space="preserve">both </w:t>
      </w:r>
      <w:r w:rsidRPr="00541A37">
        <w:rPr>
          <w:rFonts w:ascii="Calibri" w:eastAsia="MS Mincho" w:hAnsi="Calibri" w:cs="Calibri"/>
          <w:bCs/>
        </w:rPr>
        <w:t>taste and functionality.</w:t>
      </w:r>
    </w:p>
    <w:p w14:paraId="29168FB1" w14:textId="77777777" w:rsidR="00AD17A2" w:rsidRPr="00541A37" w:rsidRDefault="00AD17A2" w:rsidP="00AD17A2">
      <w:pPr>
        <w:widowControl/>
        <w:autoSpaceDE/>
        <w:autoSpaceDN/>
        <w:rPr>
          <w:rFonts w:ascii="Calibri" w:eastAsia="MS Mincho" w:hAnsi="Calibri" w:cs="Calibri"/>
          <w:bCs/>
        </w:rPr>
      </w:pPr>
    </w:p>
    <w:p w14:paraId="61934A26" w14:textId="1CACBD1C" w:rsidR="00AD17A2" w:rsidRPr="00541A37" w:rsidRDefault="008B3F16" w:rsidP="00AD17A2">
      <w:pPr>
        <w:widowControl/>
        <w:autoSpaceDE/>
        <w:autoSpaceDN/>
        <w:rPr>
          <w:rFonts w:ascii="Calibri" w:eastAsia="MS Mincho" w:hAnsi="Calibri" w:cs="Calibri"/>
          <w:bCs/>
        </w:rPr>
      </w:pPr>
      <w:r w:rsidRPr="00541A37">
        <w:rPr>
          <w:rFonts w:ascii="Calibri" w:eastAsia="MS Mincho" w:hAnsi="Calibri" w:cs="Calibri"/>
          <w:bCs/>
        </w:rPr>
        <w:t>Depending on the fruit used, j</w:t>
      </w:r>
      <w:r w:rsidR="00AD17A2" w:rsidRPr="00541A37">
        <w:rPr>
          <w:rFonts w:ascii="Calibri" w:eastAsia="MS Mincho" w:hAnsi="Calibri" w:cs="Calibri"/>
          <w:bCs/>
        </w:rPr>
        <w:t xml:space="preserve">uice </w:t>
      </w:r>
      <w:r w:rsidRPr="00541A37">
        <w:rPr>
          <w:rFonts w:ascii="Calibri" w:eastAsia="MS Mincho" w:hAnsi="Calibri" w:cs="Calibri"/>
          <w:bCs/>
        </w:rPr>
        <w:t xml:space="preserve">can </w:t>
      </w:r>
      <w:r w:rsidR="00AD17A2" w:rsidRPr="00541A37">
        <w:rPr>
          <w:rFonts w:ascii="Calibri" w:eastAsia="MS Mincho" w:hAnsi="Calibri" w:cs="Calibri"/>
          <w:bCs/>
        </w:rPr>
        <w:t>provide a wide range of important nutrients, including antioxidants and polyphenols. FruitSmart’s new beverage concepts illustrate how brands can leverage the natural benefits of high</w:t>
      </w:r>
      <w:r w:rsidR="00AD3C35" w:rsidRPr="00541A37">
        <w:rPr>
          <w:rFonts w:ascii="Calibri" w:eastAsia="MS Mincho" w:hAnsi="Calibri" w:cs="Calibri"/>
          <w:bCs/>
        </w:rPr>
        <w:t>-</w:t>
      </w:r>
      <w:r w:rsidR="00AD17A2" w:rsidRPr="00541A37">
        <w:rPr>
          <w:rFonts w:ascii="Calibri" w:eastAsia="MS Mincho" w:hAnsi="Calibri" w:cs="Calibri"/>
          <w:bCs/>
        </w:rPr>
        <w:t xml:space="preserve">quality fruit-based drinks as part of a healthy, balanced diet. </w:t>
      </w:r>
    </w:p>
    <w:p w14:paraId="6A906D44" w14:textId="77777777" w:rsidR="00AD17A2" w:rsidRPr="00541A37" w:rsidRDefault="00AD17A2" w:rsidP="00AD17A2">
      <w:pPr>
        <w:widowControl/>
        <w:autoSpaceDE/>
        <w:autoSpaceDN/>
        <w:rPr>
          <w:rFonts w:ascii="Calibri" w:eastAsia="MS Mincho" w:hAnsi="Calibri" w:cs="Calibri"/>
          <w:bCs/>
        </w:rPr>
      </w:pPr>
    </w:p>
    <w:p w14:paraId="41BCC543" w14:textId="77777777" w:rsidR="00AD17A2" w:rsidRPr="00541A37" w:rsidRDefault="00AD17A2" w:rsidP="00AD17A2">
      <w:pPr>
        <w:widowControl/>
        <w:autoSpaceDE/>
        <w:autoSpaceDN/>
        <w:rPr>
          <w:rFonts w:ascii="Calibri" w:eastAsia="MS Mincho" w:hAnsi="Calibri" w:cs="Calibri"/>
          <w:bCs/>
        </w:rPr>
      </w:pPr>
      <w:r w:rsidRPr="00541A37">
        <w:rPr>
          <w:rFonts w:ascii="Calibri" w:eastAsia="MS Mincho" w:hAnsi="Calibri" w:cs="Calibri"/>
          <w:bCs/>
        </w:rPr>
        <w:t>Visitors to FruitSmart’s booth (#2241) at SupplySide West (2-3 November, Las Vegas) will be able to sample:</w:t>
      </w:r>
    </w:p>
    <w:p w14:paraId="01E862FA" w14:textId="650DBE12" w:rsidR="00AD17A2" w:rsidRPr="00541A37" w:rsidRDefault="00AD17A2" w:rsidP="00AD17A2">
      <w:pPr>
        <w:pStyle w:val="ListParagraph"/>
        <w:widowControl/>
        <w:numPr>
          <w:ilvl w:val="0"/>
          <w:numId w:val="4"/>
        </w:numPr>
        <w:autoSpaceDE/>
        <w:autoSpaceDN/>
        <w:rPr>
          <w:rFonts w:ascii="Calibri" w:eastAsia="MS Mincho" w:hAnsi="Calibri" w:cs="Calibri"/>
          <w:bCs/>
        </w:rPr>
      </w:pPr>
      <w:r w:rsidRPr="00541A37">
        <w:rPr>
          <w:rFonts w:ascii="Calibri" w:eastAsia="MS Mincho" w:hAnsi="Calibri" w:cs="Calibri"/>
          <w:bCs/>
        </w:rPr>
        <w:t>A raspberry protein and fiber drink blending</w:t>
      </w:r>
      <w:r w:rsidR="003B6FA7" w:rsidRPr="00541A37">
        <w:rPr>
          <w:rFonts w:ascii="Calibri" w:eastAsia="MS Mincho" w:hAnsi="Calibri" w:cs="Calibri"/>
          <w:bCs/>
        </w:rPr>
        <w:t xml:space="preserve"> red</w:t>
      </w:r>
      <w:r w:rsidRPr="00541A37">
        <w:rPr>
          <w:rFonts w:ascii="Calibri" w:eastAsia="MS Mincho" w:hAnsi="Calibri" w:cs="Calibri"/>
          <w:bCs/>
        </w:rPr>
        <w:t xml:space="preserve"> raspberry</w:t>
      </w:r>
      <w:r w:rsidR="002E281E" w:rsidRPr="00541A37">
        <w:rPr>
          <w:rFonts w:ascii="Calibri" w:eastAsia="MS Mincho" w:hAnsi="Calibri" w:cs="Calibri"/>
          <w:bCs/>
        </w:rPr>
        <w:t>, apple, pear, and elderberry juice with</w:t>
      </w:r>
      <w:r w:rsidR="003B6FA7" w:rsidRPr="00541A37">
        <w:rPr>
          <w:rFonts w:ascii="Calibri" w:eastAsia="MS Mincho" w:hAnsi="Calibri" w:cs="Calibri"/>
          <w:bCs/>
        </w:rPr>
        <w:t xml:space="preserve"> pea </w:t>
      </w:r>
      <w:r w:rsidRPr="00541A37">
        <w:rPr>
          <w:rFonts w:ascii="Calibri" w:eastAsia="MS Mincho" w:hAnsi="Calibri" w:cs="Calibri"/>
          <w:bCs/>
        </w:rPr>
        <w:t>protein</w:t>
      </w:r>
      <w:r w:rsidR="003B6FA7" w:rsidRPr="00541A37">
        <w:rPr>
          <w:rFonts w:ascii="Calibri" w:eastAsia="MS Mincho" w:hAnsi="Calibri" w:cs="Calibri"/>
          <w:bCs/>
        </w:rPr>
        <w:t xml:space="preserve"> </w:t>
      </w:r>
      <w:r w:rsidR="002E281E" w:rsidRPr="00541A37">
        <w:rPr>
          <w:rFonts w:ascii="Calibri" w:eastAsia="MS Mincho" w:hAnsi="Calibri" w:cs="Calibri"/>
          <w:bCs/>
        </w:rPr>
        <w:t>and</w:t>
      </w:r>
      <w:r w:rsidRPr="00541A37">
        <w:rPr>
          <w:rFonts w:ascii="Calibri" w:eastAsia="MS Mincho" w:hAnsi="Calibri" w:cs="Calibri"/>
          <w:bCs/>
        </w:rPr>
        <w:t xml:space="preserve"> apple fiber</w:t>
      </w:r>
      <w:r w:rsidR="00CE2624" w:rsidRPr="00541A37">
        <w:rPr>
          <w:rFonts w:ascii="Calibri" w:eastAsia="MS Mincho" w:hAnsi="Calibri" w:cs="Calibri"/>
          <w:bCs/>
        </w:rPr>
        <w:t xml:space="preserve">. This </w:t>
      </w:r>
      <w:r w:rsidR="002E281E" w:rsidRPr="00541A37">
        <w:rPr>
          <w:rFonts w:ascii="Calibri" w:eastAsia="MS Mincho" w:hAnsi="Calibri" w:cs="Calibri"/>
          <w:bCs/>
        </w:rPr>
        <w:t>create</w:t>
      </w:r>
      <w:r w:rsidR="00CE2624" w:rsidRPr="00541A37">
        <w:rPr>
          <w:rFonts w:ascii="Calibri" w:eastAsia="MS Mincho" w:hAnsi="Calibri" w:cs="Calibri"/>
          <w:bCs/>
        </w:rPr>
        <w:t>s</w:t>
      </w:r>
      <w:r w:rsidR="002E281E" w:rsidRPr="00541A37">
        <w:rPr>
          <w:rFonts w:ascii="Calibri" w:eastAsia="MS Mincho" w:hAnsi="Calibri" w:cs="Calibri"/>
          <w:bCs/>
        </w:rPr>
        <w:t xml:space="preserve"> </w:t>
      </w:r>
      <w:r w:rsidR="003B6FA7" w:rsidRPr="00541A37">
        <w:rPr>
          <w:rFonts w:ascii="Calibri" w:eastAsia="MS Mincho" w:hAnsi="Calibri" w:cs="Calibri"/>
          <w:bCs/>
        </w:rPr>
        <w:t xml:space="preserve">a </w:t>
      </w:r>
      <w:r w:rsidR="00CE2624" w:rsidRPr="00541A37">
        <w:rPr>
          <w:rFonts w:ascii="Calibri" w:eastAsia="MS Mincho" w:hAnsi="Calibri" w:cs="Calibri"/>
          <w:bCs/>
        </w:rPr>
        <w:t>great-</w:t>
      </w:r>
      <w:r w:rsidR="003B6FA7" w:rsidRPr="00541A37">
        <w:rPr>
          <w:rFonts w:ascii="Calibri" w:eastAsia="MS Mincho" w:hAnsi="Calibri" w:cs="Calibri"/>
          <w:bCs/>
        </w:rPr>
        <w:t xml:space="preserve">tasting </w:t>
      </w:r>
      <w:r w:rsidR="002E281E" w:rsidRPr="00541A37">
        <w:rPr>
          <w:rFonts w:ascii="Calibri" w:eastAsia="MS Mincho" w:hAnsi="Calibri" w:cs="Calibri"/>
          <w:bCs/>
        </w:rPr>
        <w:t xml:space="preserve">product </w:t>
      </w:r>
      <w:r w:rsidR="003B6FA7" w:rsidRPr="00541A37">
        <w:rPr>
          <w:rFonts w:ascii="Calibri" w:eastAsia="MS Mincho" w:hAnsi="Calibri" w:cs="Calibri"/>
          <w:bCs/>
        </w:rPr>
        <w:t>that provides</w:t>
      </w:r>
      <w:r w:rsidRPr="00541A37">
        <w:rPr>
          <w:rFonts w:ascii="Calibri" w:eastAsia="MS Mincho" w:hAnsi="Calibri" w:cs="Calibri"/>
          <w:bCs/>
        </w:rPr>
        <w:t xml:space="preserve"> satiety, immunity</w:t>
      </w:r>
      <w:r w:rsidR="003B6FA7" w:rsidRPr="00541A37">
        <w:rPr>
          <w:rFonts w:ascii="Calibri" w:eastAsia="MS Mincho" w:hAnsi="Calibri" w:cs="Calibri"/>
          <w:bCs/>
        </w:rPr>
        <w:t xml:space="preserve"> and </w:t>
      </w:r>
      <w:r w:rsidRPr="00541A37">
        <w:rPr>
          <w:rFonts w:ascii="Calibri" w:eastAsia="MS Mincho" w:hAnsi="Calibri" w:cs="Calibri"/>
          <w:bCs/>
        </w:rPr>
        <w:t>gut</w:t>
      </w:r>
      <w:r w:rsidR="002E281E" w:rsidRPr="00541A37">
        <w:rPr>
          <w:rFonts w:ascii="Calibri" w:eastAsia="MS Mincho" w:hAnsi="Calibri" w:cs="Calibri"/>
          <w:bCs/>
        </w:rPr>
        <w:t>-</w:t>
      </w:r>
      <w:r w:rsidRPr="00541A37">
        <w:rPr>
          <w:rFonts w:ascii="Calibri" w:eastAsia="MS Mincho" w:hAnsi="Calibri" w:cs="Calibri"/>
          <w:bCs/>
        </w:rPr>
        <w:t>health</w:t>
      </w:r>
      <w:r w:rsidR="003B6FA7" w:rsidRPr="00541A37">
        <w:rPr>
          <w:rFonts w:ascii="Calibri" w:eastAsia="MS Mincho" w:hAnsi="Calibri" w:cs="Calibri"/>
          <w:bCs/>
        </w:rPr>
        <w:t xml:space="preserve"> benefits, alongside</w:t>
      </w:r>
      <w:r w:rsidRPr="00541A37">
        <w:rPr>
          <w:rFonts w:ascii="Calibri" w:eastAsia="MS Mincho" w:hAnsi="Calibri" w:cs="Calibri"/>
          <w:bCs/>
        </w:rPr>
        <w:t xml:space="preserve"> better blood</w:t>
      </w:r>
      <w:r w:rsidR="00CE2624" w:rsidRPr="00541A37">
        <w:rPr>
          <w:rFonts w:ascii="Calibri" w:eastAsia="MS Mincho" w:hAnsi="Calibri" w:cs="Calibri"/>
          <w:bCs/>
        </w:rPr>
        <w:t xml:space="preserve"> </w:t>
      </w:r>
      <w:r w:rsidRPr="00541A37">
        <w:rPr>
          <w:rFonts w:ascii="Calibri" w:eastAsia="MS Mincho" w:hAnsi="Calibri" w:cs="Calibri"/>
          <w:bCs/>
        </w:rPr>
        <w:t>glucose control and optimal fructose absorption in the small intestine.</w:t>
      </w:r>
    </w:p>
    <w:p w14:paraId="4B29B6CF" w14:textId="55ECF728" w:rsidR="00AD17A2" w:rsidRPr="00541A37" w:rsidRDefault="00AD17A2" w:rsidP="00AD17A2">
      <w:pPr>
        <w:pStyle w:val="ListParagraph"/>
        <w:widowControl/>
        <w:numPr>
          <w:ilvl w:val="0"/>
          <w:numId w:val="4"/>
        </w:numPr>
        <w:autoSpaceDE/>
        <w:autoSpaceDN/>
        <w:rPr>
          <w:rFonts w:ascii="Calibri" w:eastAsia="MS Mincho" w:hAnsi="Calibri" w:cs="Calibri"/>
          <w:bCs/>
        </w:rPr>
      </w:pPr>
      <w:r w:rsidRPr="00541A37">
        <w:rPr>
          <w:rFonts w:ascii="Calibri" w:eastAsia="MS Mincho" w:hAnsi="Calibri" w:cs="Calibri"/>
          <w:bCs/>
        </w:rPr>
        <w:t>A super-fruits beverage – made from</w:t>
      </w:r>
      <w:r w:rsidR="002E281E" w:rsidRPr="00541A37">
        <w:rPr>
          <w:rFonts w:ascii="Calibri" w:eastAsia="MS Mincho" w:hAnsi="Calibri" w:cs="Calibri"/>
          <w:bCs/>
        </w:rPr>
        <w:t xml:space="preserve"> dark sweet cherry, blueberry, raspberry, and elderberry juice, with extract of turmeric, ginger, acai and vanilla, it’s </w:t>
      </w:r>
      <w:r w:rsidRPr="00541A37">
        <w:rPr>
          <w:rFonts w:ascii="Calibri" w:eastAsia="MS Mincho" w:hAnsi="Calibri" w:cs="Calibri"/>
          <w:bCs/>
        </w:rPr>
        <w:t xml:space="preserve">rich in </w:t>
      </w:r>
      <w:r w:rsidR="002E281E" w:rsidRPr="00541A37">
        <w:rPr>
          <w:rFonts w:ascii="Calibri" w:eastAsia="MS Mincho" w:hAnsi="Calibri" w:cs="Calibri"/>
          <w:bCs/>
        </w:rPr>
        <w:t xml:space="preserve">both flavor and </w:t>
      </w:r>
      <w:r w:rsidRPr="00541A37">
        <w:rPr>
          <w:rFonts w:ascii="Calibri" w:eastAsia="MS Mincho" w:hAnsi="Calibri" w:cs="Calibri"/>
          <w:bCs/>
        </w:rPr>
        <w:t>micronutrients, including antioxidants and polyphenols.</w:t>
      </w:r>
    </w:p>
    <w:p w14:paraId="1A570091" w14:textId="77777777" w:rsidR="00AD17A2" w:rsidRPr="00541A37" w:rsidRDefault="00AD17A2" w:rsidP="00AD17A2">
      <w:pPr>
        <w:widowControl/>
        <w:autoSpaceDE/>
        <w:autoSpaceDN/>
        <w:rPr>
          <w:rFonts w:ascii="Calibri" w:eastAsia="MS Mincho" w:hAnsi="Calibri" w:cs="Calibri"/>
        </w:rPr>
      </w:pPr>
    </w:p>
    <w:p w14:paraId="16BD6B3B" w14:textId="6A9D5700" w:rsidR="00AD17A2" w:rsidRPr="00541A37" w:rsidRDefault="00AD17A2" w:rsidP="00AD17A2">
      <w:pPr>
        <w:rPr>
          <w:rFonts w:asciiTheme="minorHAnsi" w:eastAsiaTheme="minorHAnsi" w:hAnsiTheme="minorHAnsi" w:cs="Times New Roman"/>
        </w:rPr>
      </w:pPr>
      <w:r w:rsidRPr="00541A37">
        <w:rPr>
          <w:rFonts w:ascii="Calibri" w:eastAsia="MS Mincho" w:hAnsi="Calibri" w:cs="Calibri"/>
          <w:bCs/>
        </w:rPr>
        <w:t>Wayne Lutomski, President of FruitSmart, said: “Our new fruit</w:t>
      </w:r>
      <w:r w:rsidR="00CE2624" w:rsidRPr="00541A37">
        <w:rPr>
          <w:rFonts w:ascii="Calibri" w:eastAsia="MS Mincho" w:hAnsi="Calibri" w:cs="Calibri"/>
          <w:bCs/>
        </w:rPr>
        <w:t xml:space="preserve"> </w:t>
      </w:r>
      <w:r w:rsidRPr="00541A37">
        <w:rPr>
          <w:rFonts w:ascii="Calibri" w:eastAsia="MS Mincho" w:hAnsi="Calibri" w:cs="Calibri"/>
          <w:bCs/>
        </w:rPr>
        <w:t xml:space="preserve">beverage concepts show how brands can develop exciting products </w:t>
      </w:r>
      <w:r w:rsidR="00B31686">
        <w:rPr>
          <w:rFonts w:ascii="Calibri" w:eastAsia="MS Mincho" w:hAnsi="Calibri" w:cs="Calibri"/>
          <w:bCs/>
        </w:rPr>
        <w:t>that are a</w:t>
      </w:r>
      <w:r w:rsidRPr="00541A37">
        <w:rPr>
          <w:rFonts w:ascii="Calibri" w:eastAsia="MS Mincho" w:hAnsi="Calibri" w:cs="Calibri"/>
          <w:bCs/>
        </w:rPr>
        <w:t xml:space="preserve"> welcome addition to any healthy diet. Yes, </w:t>
      </w:r>
      <w:r w:rsidR="008B3F16" w:rsidRPr="00541A37">
        <w:rPr>
          <w:rFonts w:ascii="Calibri" w:eastAsia="MS Mincho" w:hAnsi="Calibri" w:cs="Calibri"/>
          <w:bCs/>
        </w:rPr>
        <w:t>it</w:t>
      </w:r>
      <w:r w:rsidRPr="00541A37">
        <w:rPr>
          <w:rFonts w:ascii="Calibri" w:eastAsia="MS Mincho" w:hAnsi="Calibri" w:cs="Calibri"/>
          <w:bCs/>
        </w:rPr>
        <w:t xml:space="preserve"> contain</w:t>
      </w:r>
      <w:r w:rsidR="008B3F16" w:rsidRPr="00541A37">
        <w:rPr>
          <w:rFonts w:ascii="Calibri" w:eastAsia="MS Mincho" w:hAnsi="Calibri" w:cs="Calibri"/>
          <w:bCs/>
        </w:rPr>
        <w:t>s</w:t>
      </w:r>
      <w:r w:rsidRPr="00541A37">
        <w:rPr>
          <w:rFonts w:ascii="Calibri" w:eastAsia="MS Mincho" w:hAnsi="Calibri" w:cs="Calibri"/>
          <w:bCs/>
        </w:rPr>
        <w:t xml:space="preserve"> sugar, but look at the friends</w:t>
      </w:r>
      <w:r w:rsidR="00B31686">
        <w:rPr>
          <w:rFonts w:ascii="Calibri" w:eastAsia="MS Mincho" w:hAnsi="Calibri" w:cs="Calibri"/>
          <w:bCs/>
        </w:rPr>
        <w:t xml:space="preserve"> that</w:t>
      </w:r>
      <w:r w:rsidRPr="00541A37">
        <w:rPr>
          <w:rFonts w:ascii="Calibri" w:eastAsia="MS Mincho" w:hAnsi="Calibri" w:cs="Calibri"/>
          <w:bCs/>
        </w:rPr>
        <w:t xml:space="preserve"> </w:t>
      </w:r>
      <w:r w:rsidR="008B3F16" w:rsidRPr="00541A37">
        <w:rPr>
          <w:rFonts w:ascii="Calibri" w:eastAsia="MS Mincho" w:hAnsi="Calibri" w:cs="Calibri"/>
          <w:bCs/>
        </w:rPr>
        <w:t>fruit can bring</w:t>
      </w:r>
      <w:r w:rsidRPr="00541A37">
        <w:rPr>
          <w:rFonts w:ascii="Calibri" w:eastAsia="MS Mincho" w:hAnsi="Calibri" w:cs="Calibri"/>
          <w:bCs/>
        </w:rPr>
        <w:t xml:space="preserve"> to the party – polyphenols, antioxidants, vitamins A and C, folate, and essential minerals such as potassium, calcium, iron, magnesium, and sodiu</w:t>
      </w:r>
      <w:r w:rsidR="008B3F16" w:rsidRPr="00541A37">
        <w:rPr>
          <w:rFonts w:ascii="Calibri" w:eastAsia="MS Mincho" w:hAnsi="Calibri" w:cs="Calibri"/>
          <w:bCs/>
        </w:rPr>
        <w:t>m</w:t>
      </w:r>
      <w:r w:rsidR="003B6FA7" w:rsidRPr="00541A37">
        <w:rPr>
          <w:rFonts w:ascii="Calibri" w:eastAsia="MS Mincho" w:hAnsi="Calibri" w:cs="Calibri"/>
          <w:bCs/>
        </w:rPr>
        <w:t>.</w:t>
      </w:r>
      <w:r w:rsidRPr="00541A37">
        <w:rPr>
          <w:rFonts w:ascii="Calibri" w:eastAsia="MS Mincho" w:hAnsi="Calibri" w:cs="Calibri"/>
          <w:bCs/>
        </w:rPr>
        <w:t xml:space="preserve"> Fruit’s intrinsic health and wellness benefits can be further enhanced by adding other nutrients, such as fiber, protein, and botanicals.</w:t>
      </w:r>
      <w:r w:rsidR="008B3F16" w:rsidRPr="00541A37">
        <w:rPr>
          <w:rFonts w:ascii="Calibri" w:eastAsia="MS Mincho" w:hAnsi="Calibri" w:cs="Calibri"/>
          <w:bCs/>
        </w:rPr>
        <w:t xml:space="preserve"> And</w:t>
      </w:r>
      <w:r w:rsidR="00972AD8" w:rsidRPr="00541A37">
        <w:rPr>
          <w:rFonts w:ascii="Calibri" w:eastAsia="MS Mincho" w:hAnsi="Calibri" w:cs="Calibri"/>
          <w:bCs/>
        </w:rPr>
        <w:t xml:space="preserve"> of course </w:t>
      </w:r>
      <w:r w:rsidR="008B3F16" w:rsidRPr="00541A37">
        <w:rPr>
          <w:rFonts w:ascii="Calibri" w:eastAsia="MS Mincho" w:hAnsi="Calibri" w:cs="Calibri"/>
          <w:bCs/>
        </w:rPr>
        <w:t>i</w:t>
      </w:r>
      <w:r w:rsidR="00972AD8" w:rsidRPr="00541A37">
        <w:rPr>
          <w:rFonts w:ascii="Calibri" w:eastAsia="MS Mincho" w:hAnsi="Calibri" w:cs="Calibri"/>
          <w:bCs/>
        </w:rPr>
        <w:t>t delivers amazing taste!”</w:t>
      </w:r>
    </w:p>
    <w:p w14:paraId="7BC784E1" w14:textId="77777777" w:rsidR="00AD17A2" w:rsidRPr="00541A37" w:rsidRDefault="00AD17A2" w:rsidP="00AD17A2">
      <w:pPr>
        <w:widowControl/>
        <w:autoSpaceDE/>
        <w:autoSpaceDN/>
        <w:rPr>
          <w:rFonts w:ascii="Calibri" w:eastAsia="MS Mincho" w:hAnsi="Calibri" w:cs="Calibri"/>
        </w:rPr>
      </w:pPr>
    </w:p>
    <w:p w14:paraId="3041B2C3" w14:textId="77777777" w:rsidR="00AD17A2" w:rsidRPr="00541A37" w:rsidRDefault="00AD17A2" w:rsidP="00AD17A2">
      <w:pPr>
        <w:widowControl/>
        <w:autoSpaceDE/>
        <w:autoSpaceDN/>
        <w:rPr>
          <w:rFonts w:ascii="Calibri" w:eastAsia="MS Mincho" w:hAnsi="Calibri" w:cs="Calibri"/>
        </w:rPr>
      </w:pPr>
      <w:r w:rsidRPr="00541A37">
        <w:rPr>
          <w:rFonts w:ascii="Calibri" w:eastAsia="MS Mincho" w:hAnsi="Calibri" w:cs="Calibri"/>
        </w:rPr>
        <w:t>FruitSmart will also invite visitors to try two functional food concepts at SupplySide West:</w:t>
      </w:r>
    </w:p>
    <w:p w14:paraId="6373A29A" w14:textId="00051A49" w:rsidR="00AD17A2" w:rsidRPr="00541A37" w:rsidRDefault="008B3F16" w:rsidP="00AD17A2">
      <w:pPr>
        <w:pStyle w:val="ListParagraph"/>
        <w:widowControl/>
        <w:numPr>
          <w:ilvl w:val="0"/>
          <w:numId w:val="3"/>
        </w:numPr>
        <w:autoSpaceDE/>
        <w:autoSpaceDN/>
        <w:rPr>
          <w:rFonts w:ascii="Calibri" w:eastAsia="MS Mincho" w:hAnsi="Calibri" w:cs="Calibri"/>
        </w:rPr>
      </w:pPr>
      <w:r w:rsidRPr="00541A37">
        <w:rPr>
          <w:rFonts w:ascii="Calibri" w:eastAsia="MS Mincho" w:hAnsi="Calibri" w:cs="Calibri"/>
        </w:rPr>
        <w:t xml:space="preserve">A </w:t>
      </w:r>
      <w:r w:rsidR="00AD17A2" w:rsidRPr="00541A37">
        <w:rPr>
          <w:rFonts w:ascii="Calibri" w:eastAsia="MS Mincho" w:hAnsi="Calibri" w:cs="Calibri"/>
        </w:rPr>
        <w:t>Cranberry Biscotti coated with</w:t>
      </w:r>
      <w:r w:rsidRPr="00541A37">
        <w:rPr>
          <w:rFonts w:ascii="Calibri" w:eastAsia="MS Mincho" w:hAnsi="Calibri" w:cs="Calibri"/>
        </w:rPr>
        <w:t xml:space="preserve"> a cranberry fiber</w:t>
      </w:r>
      <w:r w:rsidR="00AD17A2" w:rsidRPr="00541A37">
        <w:rPr>
          <w:rFonts w:ascii="Calibri" w:eastAsia="MS Mincho" w:hAnsi="Calibri" w:cs="Calibri"/>
        </w:rPr>
        <w:t xml:space="preserve"> </w:t>
      </w:r>
      <w:r w:rsidRPr="00541A37">
        <w:rPr>
          <w:rFonts w:ascii="Calibri" w:eastAsia="MS Mincho" w:hAnsi="Calibri" w:cs="Calibri"/>
        </w:rPr>
        <w:t xml:space="preserve">and </w:t>
      </w:r>
      <w:r w:rsidR="00AD17A2" w:rsidRPr="00541A37">
        <w:rPr>
          <w:rFonts w:ascii="Calibri" w:eastAsia="MS Mincho" w:hAnsi="Calibri" w:cs="Calibri"/>
        </w:rPr>
        <w:t>white chocolate</w:t>
      </w:r>
      <w:r w:rsidRPr="00541A37">
        <w:rPr>
          <w:rFonts w:ascii="Calibri" w:eastAsia="MS Mincho" w:hAnsi="Calibri" w:cs="Calibri"/>
        </w:rPr>
        <w:t xml:space="preserve"> mix, </w:t>
      </w:r>
      <w:r w:rsidR="00AD17A2" w:rsidRPr="00541A37">
        <w:rPr>
          <w:rFonts w:ascii="Calibri" w:eastAsia="MS Mincho" w:hAnsi="Calibri" w:cs="Calibri"/>
        </w:rPr>
        <w:t xml:space="preserve">and containing FruitSmart’s cranberry pieces, cranberry powder and cranberry juice concentrate </w:t>
      </w:r>
    </w:p>
    <w:p w14:paraId="6631DDE3" w14:textId="792A0C35" w:rsidR="00AD17A2" w:rsidRPr="00541A37" w:rsidRDefault="00AD17A2" w:rsidP="00AD17A2">
      <w:pPr>
        <w:pStyle w:val="ListParagraph"/>
        <w:widowControl/>
        <w:numPr>
          <w:ilvl w:val="0"/>
          <w:numId w:val="3"/>
        </w:numPr>
        <w:autoSpaceDE/>
        <w:autoSpaceDN/>
        <w:rPr>
          <w:rFonts w:ascii="Calibri" w:eastAsia="MS Mincho" w:hAnsi="Calibri" w:cs="Calibri"/>
        </w:rPr>
      </w:pPr>
      <w:r w:rsidRPr="00541A37">
        <w:rPr>
          <w:rFonts w:ascii="Calibri" w:eastAsia="MS Mincho" w:hAnsi="Calibri" w:cs="Calibri"/>
        </w:rPr>
        <w:t>Protein Bites</w:t>
      </w:r>
      <w:r w:rsidR="008B3F16" w:rsidRPr="00541A37">
        <w:rPr>
          <w:rFonts w:ascii="Calibri" w:eastAsia="MS Mincho" w:hAnsi="Calibri" w:cs="Calibri"/>
        </w:rPr>
        <w:t xml:space="preserve"> </w:t>
      </w:r>
      <w:r w:rsidRPr="00541A37">
        <w:rPr>
          <w:rFonts w:ascii="Calibri" w:eastAsia="MS Mincho" w:hAnsi="Calibri" w:cs="Calibri"/>
        </w:rPr>
        <w:t>made with FruitSmart’s blueberry pieces, blueberry fiber and dark sweet cherry juice concentrate</w:t>
      </w:r>
      <w:r w:rsidR="008B3F16" w:rsidRPr="00541A37">
        <w:rPr>
          <w:rFonts w:ascii="Calibri" w:eastAsia="MS Mincho" w:hAnsi="Calibri" w:cs="Calibri"/>
        </w:rPr>
        <w:t xml:space="preserve"> and containing 10g of pea protein. They</w:t>
      </w:r>
      <w:r w:rsidRPr="00541A37">
        <w:rPr>
          <w:rFonts w:ascii="Calibri" w:eastAsia="MS Mincho" w:hAnsi="Calibri" w:cs="Calibri"/>
        </w:rPr>
        <w:t xml:space="preserve"> combi</w:t>
      </w:r>
      <w:r w:rsidR="008B3F16" w:rsidRPr="00541A37">
        <w:rPr>
          <w:rFonts w:ascii="Calibri" w:eastAsia="MS Mincho" w:hAnsi="Calibri" w:cs="Calibri"/>
        </w:rPr>
        <w:t>ne</w:t>
      </w:r>
      <w:r w:rsidRPr="00541A37">
        <w:rPr>
          <w:rFonts w:ascii="Calibri" w:eastAsia="MS Mincho" w:hAnsi="Calibri" w:cs="Calibri"/>
        </w:rPr>
        <w:t xml:space="preserve"> excellent texture with good moisture retention and allow dual health claims</w:t>
      </w:r>
      <w:r w:rsidR="008B3F16" w:rsidRPr="00541A37">
        <w:rPr>
          <w:rFonts w:ascii="Calibri" w:eastAsia="MS Mincho" w:hAnsi="Calibri" w:cs="Calibri"/>
        </w:rPr>
        <w:t>, as well as tasting great.</w:t>
      </w:r>
    </w:p>
    <w:p w14:paraId="3450E21B" w14:textId="7A7E13EE" w:rsidR="008262E6" w:rsidRPr="00541A37" w:rsidRDefault="008262E6" w:rsidP="008262E6">
      <w:pPr>
        <w:widowControl/>
        <w:autoSpaceDE/>
        <w:autoSpaceDN/>
        <w:rPr>
          <w:rFonts w:ascii="Calibri" w:eastAsia="MS Mincho" w:hAnsi="Calibri" w:cs="Calibri"/>
          <w:bCs/>
        </w:rPr>
      </w:pPr>
    </w:p>
    <w:p w14:paraId="51CF79AF" w14:textId="1F7C21E4" w:rsidR="00AD17A2" w:rsidRPr="00541A37" w:rsidRDefault="00AD17A2" w:rsidP="008262E6">
      <w:pPr>
        <w:widowControl/>
        <w:autoSpaceDE/>
        <w:autoSpaceDN/>
        <w:rPr>
          <w:rFonts w:ascii="Calibri" w:eastAsia="MS Mincho" w:hAnsi="Calibri" w:cs="Calibri"/>
          <w:bCs/>
        </w:rPr>
      </w:pPr>
    </w:p>
    <w:p w14:paraId="782CF035" w14:textId="6F080CEC" w:rsidR="00AD17A2" w:rsidRPr="00541A37" w:rsidRDefault="00AD17A2" w:rsidP="008262E6">
      <w:pPr>
        <w:widowControl/>
        <w:autoSpaceDE/>
        <w:autoSpaceDN/>
        <w:rPr>
          <w:rFonts w:ascii="Calibri" w:eastAsia="MS Mincho" w:hAnsi="Calibri" w:cs="Calibri"/>
          <w:bCs/>
        </w:rPr>
      </w:pPr>
    </w:p>
    <w:p w14:paraId="22E4BAB0" w14:textId="3BDABCA4" w:rsidR="00AD17A2" w:rsidRPr="00541A37" w:rsidRDefault="00AD17A2" w:rsidP="008262E6">
      <w:pPr>
        <w:widowControl/>
        <w:autoSpaceDE/>
        <w:autoSpaceDN/>
        <w:rPr>
          <w:rFonts w:ascii="Calibri" w:eastAsia="MS Mincho" w:hAnsi="Calibri" w:cs="Calibri"/>
          <w:bCs/>
        </w:rPr>
      </w:pPr>
    </w:p>
    <w:p w14:paraId="5183BD16" w14:textId="45F9E935" w:rsidR="00AD17A2" w:rsidRPr="00541A37" w:rsidRDefault="00AD17A2" w:rsidP="008262E6">
      <w:pPr>
        <w:widowControl/>
        <w:autoSpaceDE/>
        <w:autoSpaceDN/>
        <w:rPr>
          <w:rFonts w:ascii="Calibri" w:eastAsia="MS Mincho" w:hAnsi="Calibri" w:cs="Calibri"/>
          <w:bCs/>
        </w:rPr>
      </w:pPr>
    </w:p>
    <w:p w14:paraId="1F746588" w14:textId="4F67CCA0" w:rsidR="00AD17A2" w:rsidRPr="00541A37" w:rsidRDefault="00AD17A2" w:rsidP="008262E6">
      <w:pPr>
        <w:widowControl/>
        <w:autoSpaceDE/>
        <w:autoSpaceDN/>
        <w:rPr>
          <w:rFonts w:ascii="Calibri" w:eastAsia="MS Mincho" w:hAnsi="Calibri" w:cs="Calibri"/>
          <w:bCs/>
        </w:rPr>
      </w:pPr>
    </w:p>
    <w:p w14:paraId="5C21F522" w14:textId="1DC5FF7B" w:rsidR="00AD17A2" w:rsidRPr="00541A37" w:rsidRDefault="00AD17A2" w:rsidP="008262E6">
      <w:pPr>
        <w:widowControl/>
        <w:autoSpaceDE/>
        <w:autoSpaceDN/>
        <w:rPr>
          <w:rFonts w:ascii="Calibri" w:eastAsia="MS Mincho" w:hAnsi="Calibri" w:cs="Calibri"/>
          <w:bCs/>
        </w:rPr>
      </w:pPr>
    </w:p>
    <w:p w14:paraId="4FE6DB43" w14:textId="6676816A" w:rsidR="00AD17A2" w:rsidRPr="00541A37" w:rsidRDefault="00AD17A2" w:rsidP="008262E6">
      <w:pPr>
        <w:widowControl/>
        <w:autoSpaceDE/>
        <w:autoSpaceDN/>
        <w:rPr>
          <w:rFonts w:ascii="Calibri" w:eastAsia="MS Mincho" w:hAnsi="Calibri" w:cs="Calibri"/>
          <w:bCs/>
        </w:rPr>
      </w:pPr>
    </w:p>
    <w:p w14:paraId="6B4FA4CF" w14:textId="69728937" w:rsidR="00AD17A2" w:rsidRPr="00541A37" w:rsidRDefault="00AD17A2" w:rsidP="008262E6">
      <w:pPr>
        <w:widowControl/>
        <w:autoSpaceDE/>
        <w:autoSpaceDN/>
        <w:rPr>
          <w:rFonts w:ascii="Calibri" w:eastAsia="MS Mincho" w:hAnsi="Calibri" w:cs="Calibri"/>
          <w:bCs/>
        </w:rPr>
      </w:pPr>
    </w:p>
    <w:p w14:paraId="6A06F219" w14:textId="2782913C" w:rsidR="00AD17A2" w:rsidRPr="00541A37" w:rsidRDefault="00AD17A2" w:rsidP="008262E6">
      <w:pPr>
        <w:widowControl/>
        <w:autoSpaceDE/>
        <w:autoSpaceDN/>
        <w:rPr>
          <w:rFonts w:ascii="Calibri" w:eastAsia="MS Mincho" w:hAnsi="Calibri" w:cs="Calibri"/>
          <w:bCs/>
        </w:rPr>
      </w:pPr>
    </w:p>
    <w:p w14:paraId="570A70B4" w14:textId="4692954A" w:rsidR="00AD17A2" w:rsidRPr="00541A37" w:rsidRDefault="00AD17A2" w:rsidP="008262E6">
      <w:pPr>
        <w:widowControl/>
        <w:autoSpaceDE/>
        <w:autoSpaceDN/>
        <w:rPr>
          <w:rFonts w:ascii="Calibri" w:eastAsia="MS Mincho" w:hAnsi="Calibri" w:cs="Calibri"/>
          <w:bCs/>
        </w:rPr>
      </w:pPr>
    </w:p>
    <w:p w14:paraId="007600F1" w14:textId="77777777" w:rsidR="00AD17A2" w:rsidRPr="00541A37" w:rsidRDefault="00AD17A2" w:rsidP="008262E6">
      <w:pPr>
        <w:widowControl/>
        <w:autoSpaceDE/>
        <w:autoSpaceDN/>
        <w:rPr>
          <w:rFonts w:ascii="Calibri" w:eastAsia="MS Mincho" w:hAnsi="Calibri" w:cs="Calibri"/>
          <w:bCs/>
        </w:rPr>
      </w:pPr>
    </w:p>
    <w:p w14:paraId="64919BAE" w14:textId="77777777" w:rsidR="008262E6" w:rsidRPr="00541A37" w:rsidRDefault="008262E6" w:rsidP="008262E6">
      <w:pPr>
        <w:widowControl/>
        <w:autoSpaceDE/>
        <w:autoSpaceDN/>
        <w:rPr>
          <w:rFonts w:ascii="Calibri" w:eastAsia="MS Mincho" w:hAnsi="Calibri" w:cs="Calibri"/>
          <w:b/>
        </w:rPr>
      </w:pPr>
    </w:p>
    <w:p w14:paraId="2DF63047" w14:textId="77777777" w:rsidR="00A802FF" w:rsidRPr="00541A37" w:rsidRDefault="00A802FF" w:rsidP="008262E6">
      <w:pPr>
        <w:widowControl/>
        <w:autoSpaceDE/>
        <w:autoSpaceDN/>
        <w:rPr>
          <w:rFonts w:ascii="Calibri" w:eastAsia="MS Mincho" w:hAnsi="Calibri" w:cs="Calibri"/>
          <w:b/>
        </w:rPr>
      </w:pPr>
    </w:p>
    <w:p w14:paraId="5111DABE" w14:textId="77777777" w:rsidR="00A802FF" w:rsidRPr="00541A37" w:rsidRDefault="00A802FF" w:rsidP="008262E6">
      <w:pPr>
        <w:widowControl/>
        <w:autoSpaceDE/>
        <w:autoSpaceDN/>
        <w:rPr>
          <w:rFonts w:ascii="Calibri" w:eastAsia="MS Mincho" w:hAnsi="Calibri" w:cs="Calibri"/>
          <w:b/>
        </w:rPr>
      </w:pPr>
    </w:p>
    <w:p w14:paraId="410E5454" w14:textId="2620BD7B" w:rsidR="008262E6" w:rsidRPr="00541A37" w:rsidRDefault="008262E6" w:rsidP="008262E6">
      <w:pPr>
        <w:widowControl/>
        <w:autoSpaceDE/>
        <w:autoSpaceDN/>
        <w:rPr>
          <w:rFonts w:ascii="Calibri" w:eastAsia="Times New Roman" w:hAnsi="Calibri" w:cs="Calibri"/>
        </w:rPr>
      </w:pPr>
      <w:r w:rsidRPr="00541A37">
        <w:rPr>
          <w:rFonts w:ascii="Calibri" w:eastAsia="MS Mincho" w:hAnsi="Calibri" w:cs="Calibri"/>
          <w:b/>
        </w:rPr>
        <w:t>For more information, contact:</w:t>
      </w:r>
    </w:p>
    <w:p w14:paraId="5DC5E67E" w14:textId="77777777" w:rsidR="008262E6" w:rsidRPr="00541A37" w:rsidRDefault="008262E6" w:rsidP="008262E6">
      <w:pPr>
        <w:widowControl/>
        <w:autoSpaceDE/>
        <w:autoSpaceDN/>
        <w:rPr>
          <w:rFonts w:ascii="Calibri" w:eastAsia="MS Mincho" w:hAnsi="Calibri" w:cs="Calibri"/>
        </w:rPr>
      </w:pPr>
      <w:r w:rsidRPr="00541A37">
        <w:rPr>
          <w:rFonts w:ascii="Calibri" w:eastAsia="MS Mincho" w:hAnsi="Calibri" w:cs="Calibri"/>
        </w:rPr>
        <w:t>Steve Harman, Ingredient Communications</w:t>
      </w:r>
    </w:p>
    <w:p w14:paraId="0C2850A9" w14:textId="02A10A81" w:rsidR="008262E6" w:rsidRPr="00541A37" w:rsidRDefault="008262E6" w:rsidP="008262E6">
      <w:pPr>
        <w:widowControl/>
        <w:autoSpaceDE/>
        <w:autoSpaceDN/>
        <w:rPr>
          <w:rFonts w:ascii="Calibri" w:eastAsia="MS Mincho" w:hAnsi="Calibri" w:cs="Calibri"/>
        </w:rPr>
      </w:pPr>
      <w:r w:rsidRPr="00541A37">
        <w:rPr>
          <w:rFonts w:ascii="Calibri" w:eastAsia="MS Mincho" w:hAnsi="Calibri" w:cs="Calibri"/>
        </w:rPr>
        <w:t>Tel: + 44 (0)7538 118079</w:t>
      </w:r>
    </w:p>
    <w:p w14:paraId="01AB118E" w14:textId="77777777" w:rsidR="008262E6" w:rsidRPr="00541A37" w:rsidRDefault="008262E6" w:rsidP="008262E6">
      <w:pPr>
        <w:widowControl/>
        <w:autoSpaceDE/>
        <w:autoSpaceDN/>
        <w:rPr>
          <w:rFonts w:ascii="Calibri" w:eastAsia="MS Mincho" w:hAnsi="Calibri" w:cs="Calibri"/>
        </w:rPr>
      </w:pPr>
      <w:r w:rsidRPr="00541A37">
        <w:rPr>
          <w:rFonts w:ascii="Calibri" w:eastAsia="MS Mincho" w:hAnsi="Calibri" w:cs="Calibri"/>
        </w:rPr>
        <w:t xml:space="preserve">Email: </w:t>
      </w:r>
      <w:hyperlink r:id="rId11" w:history="1">
        <w:r w:rsidRPr="00541A37">
          <w:rPr>
            <w:rFonts w:ascii="Calibri" w:eastAsia="MS Mincho" w:hAnsi="Calibri" w:cs="Calibri"/>
            <w:color w:val="0000FF"/>
            <w:u w:val="single"/>
          </w:rPr>
          <w:t>steve@ingredientcommunications.com</w:t>
        </w:r>
      </w:hyperlink>
    </w:p>
    <w:p w14:paraId="1ACD23DE" w14:textId="77777777" w:rsidR="008262E6" w:rsidRPr="00541A37" w:rsidRDefault="008262E6" w:rsidP="008262E6">
      <w:pPr>
        <w:widowControl/>
        <w:autoSpaceDE/>
        <w:autoSpaceDN/>
        <w:rPr>
          <w:rFonts w:ascii="Calibri" w:eastAsia="MS Mincho" w:hAnsi="Calibri" w:cs="Calibri"/>
        </w:rPr>
      </w:pPr>
    </w:p>
    <w:p w14:paraId="4AE5C6BB" w14:textId="77777777" w:rsidR="008262E6" w:rsidRPr="00541A37" w:rsidRDefault="008262E6" w:rsidP="008262E6">
      <w:pPr>
        <w:widowControl/>
        <w:autoSpaceDE/>
        <w:autoSpaceDN/>
        <w:rPr>
          <w:rFonts w:ascii="Calibri" w:eastAsia="MS Mincho" w:hAnsi="Calibri" w:cs="Calibri"/>
          <w:b/>
        </w:rPr>
      </w:pPr>
      <w:r w:rsidRPr="00541A37">
        <w:rPr>
          <w:rFonts w:ascii="Calibri" w:eastAsia="MS Mincho" w:hAnsi="Calibri" w:cs="Calibri"/>
          <w:b/>
        </w:rPr>
        <w:t>About FruitSmart</w:t>
      </w:r>
      <w:r w:rsidRPr="00541A37">
        <w:rPr>
          <w:rFonts w:ascii="Calibri" w:eastAsia="MS Mincho" w:hAnsi="Calibri" w:cs="Calibri"/>
          <w:b/>
          <w:vertAlign w:val="superscript"/>
        </w:rPr>
        <w:t>TM</w:t>
      </w:r>
    </w:p>
    <w:p w14:paraId="6C05BE8F" w14:textId="77777777" w:rsidR="008262E6" w:rsidRPr="00541A37" w:rsidRDefault="008262E6" w:rsidP="008262E6">
      <w:pPr>
        <w:widowControl/>
        <w:autoSpaceDE/>
        <w:autoSpaceDN/>
        <w:rPr>
          <w:rFonts w:ascii="Calibri" w:eastAsia="Times New Roman" w:hAnsi="Calibri" w:cs="Calibri"/>
        </w:rPr>
      </w:pPr>
    </w:p>
    <w:p w14:paraId="336C70DB" w14:textId="6B49FCE1" w:rsidR="008262E6" w:rsidRPr="00541A37" w:rsidRDefault="008262E6" w:rsidP="008262E6">
      <w:pPr>
        <w:widowControl/>
        <w:autoSpaceDE/>
        <w:autoSpaceDN/>
        <w:rPr>
          <w:rFonts w:ascii="Calibri" w:eastAsia="Times New Roman" w:hAnsi="Calibri" w:cs="Calibri"/>
        </w:rPr>
      </w:pPr>
      <w:r w:rsidRPr="00541A37">
        <w:rPr>
          <w:rFonts w:ascii="Calibri" w:eastAsia="MS Mincho" w:hAnsi="Calibri" w:cs="Calibri"/>
        </w:rPr>
        <w:t>FruitSmart specializes in premium</w:t>
      </w:r>
      <w:r w:rsidR="007C774A" w:rsidRPr="00541A37">
        <w:rPr>
          <w:rFonts w:ascii="Calibri" w:eastAsia="MS Mincho" w:hAnsi="Calibri" w:cs="Calibri"/>
        </w:rPr>
        <w:t>,</w:t>
      </w:r>
      <w:r w:rsidRPr="00541A37">
        <w:rPr>
          <w:rFonts w:ascii="Calibri" w:eastAsia="MS Mincho" w:hAnsi="Calibri" w:cs="Calibri"/>
        </w:rPr>
        <w:t xml:space="preserve"> high-quality</w:t>
      </w:r>
      <w:r w:rsidR="007C774A" w:rsidRPr="00541A37">
        <w:rPr>
          <w:rFonts w:ascii="Calibri" w:eastAsia="MS Mincho" w:hAnsi="Calibri" w:cs="Calibri"/>
        </w:rPr>
        <w:t>,</w:t>
      </w:r>
      <w:r w:rsidRPr="00541A37">
        <w:rPr>
          <w:rFonts w:ascii="Calibri" w:eastAsia="MS Mincho" w:hAnsi="Calibri" w:cs="Calibri"/>
        </w:rPr>
        <w:t xml:space="preserve"> fruit-based juices and ingredients. With roots in the food processing industry that go back to 1982, it has decades of experience. Today it has a 13-acre fruit and vegetable processing plant in Grandview Washington, while its 19-acre Prosser campus includes facilities for dry</w:t>
      </w:r>
      <w:r w:rsidR="007C774A" w:rsidRPr="00541A37">
        <w:rPr>
          <w:rFonts w:ascii="Calibri" w:eastAsia="MS Mincho" w:hAnsi="Calibri" w:cs="Calibri"/>
        </w:rPr>
        <w:t xml:space="preserve"> </w:t>
      </w:r>
      <w:r w:rsidRPr="00541A37">
        <w:rPr>
          <w:rFonts w:ascii="Calibri" w:eastAsia="MS Mincho" w:hAnsi="Calibri" w:cs="Calibri"/>
        </w:rPr>
        <w:t>ingredient processing and freezing. Offering a wide variety of juices, purees, concentrates, essences, fibers, seeds, seed oils and seed powders, FruitSmart takes great pride in developing solutions for manufacturers and using fruit in new and novel ways.</w:t>
      </w:r>
    </w:p>
    <w:p w14:paraId="7785D1C1" w14:textId="7F238029" w:rsidR="004675C1" w:rsidRPr="00541A37" w:rsidRDefault="004675C1">
      <w:pPr>
        <w:pStyle w:val="BodyText"/>
        <w:spacing w:before="3"/>
        <w:ind w:left="109"/>
      </w:pPr>
    </w:p>
    <w:sectPr w:rsidR="004675C1" w:rsidRPr="00541A37">
      <w:type w:val="continuous"/>
      <w:pgSz w:w="12240" w:h="15840"/>
      <w:pgMar w:top="0" w:right="920" w:bottom="0" w:left="9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1BD92" w14:textId="77777777" w:rsidR="00865B76" w:rsidRDefault="00865B76" w:rsidP="008262E6">
      <w:r>
        <w:separator/>
      </w:r>
    </w:p>
  </w:endnote>
  <w:endnote w:type="continuationSeparator" w:id="0">
    <w:p w14:paraId="15B02736" w14:textId="77777777" w:rsidR="00865B76" w:rsidRDefault="00865B76" w:rsidP="00826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885A2" w14:textId="77777777" w:rsidR="00865B76" w:rsidRDefault="00865B76" w:rsidP="008262E6">
      <w:r>
        <w:separator/>
      </w:r>
    </w:p>
  </w:footnote>
  <w:footnote w:type="continuationSeparator" w:id="0">
    <w:p w14:paraId="68E9E13C" w14:textId="77777777" w:rsidR="00865B76" w:rsidRDefault="00865B76" w:rsidP="008262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A43F2"/>
    <w:multiLevelType w:val="hybridMultilevel"/>
    <w:tmpl w:val="9DC63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2978C3"/>
    <w:multiLevelType w:val="hybridMultilevel"/>
    <w:tmpl w:val="34E6C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C0429D"/>
    <w:multiLevelType w:val="hybridMultilevel"/>
    <w:tmpl w:val="7E68B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B86B22"/>
    <w:multiLevelType w:val="hybridMultilevel"/>
    <w:tmpl w:val="754EB708"/>
    <w:lvl w:ilvl="0" w:tplc="3D86A652">
      <w:numFmt w:val="bullet"/>
      <w:lvlText w:val=""/>
      <w:lvlJc w:val="left"/>
      <w:pPr>
        <w:ind w:left="469" w:hanging="360"/>
      </w:pPr>
      <w:rPr>
        <w:rFonts w:ascii="Symbol" w:eastAsia="Symbol" w:hAnsi="Symbol" w:cs="Symbol" w:hint="default"/>
        <w:b w:val="0"/>
        <w:bCs w:val="0"/>
        <w:i w:val="0"/>
        <w:iCs w:val="0"/>
        <w:color w:val="4C4C4E"/>
        <w:w w:val="100"/>
        <w:sz w:val="20"/>
        <w:szCs w:val="20"/>
      </w:rPr>
    </w:lvl>
    <w:lvl w:ilvl="1" w:tplc="25DA728C">
      <w:numFmt w:val="bullet"/>
      <w:lvlText w:val="•"/>
      <w:lvlJc w:val="left"/>
      <w:pPr>
        <w:ind w:left="1448" w:hanging="360"/>
      </w:pPr>
      <w:rPr>
        <w:rFonts w:hint="default"/>
      </w:rPr>
    </w:lvl>
    <w:lvl w:ilvl="2" w:tplc="D6E0ED86">
      <w:numFmt w:val="bullet"/>
      <w:lvlText w:val="•"/>
      <w:lvlJc w:val="left"/>
      <w:pPr>
        <w:ind w:left="2436" w:hanging="360"/>
      </w:pPr>
      <w:rPr>
        <w:rFonts w:hint="default"/>
      </w:rPr>
    </w:lvl>
    <w:lvl w:ilvl="3" w:tplc="C2D62EB8">
      <w:numFmt w:val="bullet"/>
      <w:lvlText w:val="•"/>
      <w:lvlJc w:val="left"/>
      <w:pPr>
        <w:ind w:left="3424" w:hanging="360"/>
      </w:pPr>
      <w:rPr>
        <w:rFonts w:hint="default"/>
      </w:rPr>
    </w:lvl>
    <w:lvl w:ilvl="4" w:tplc="90802774">
      <w:numFmt w:val="bullet"/>
      <w:lvlText w:val="•"/>
      <w:lvlJc w:val="left"/>
      <w:pPr>
        <w:ind w:left="4412" w:hanging="360"/>
      </w:pPr>
      <w:rPr>
        <w:rFonts w:hint="default"/>
      </w:rPr>
    </w:lvl>
    <w:lvl w:ilvl="5" w:tplc="17126004">
      <w:numFmt w:val="bullet"/>
      <w:lvlText w:val="•"/>
      <w:lvlJc w:val="left"/>
      <w:pPr>
        <w:ind w:left="5400" w:hanging="360"/>
      </w:pPr>
      <w:rPr>
        <w:rFonts w:hint="default"/>
      </w:rPr>
    </w:lvl>
    <w:lvl w:ilvl="6" w:tplc="094AE0F0">
      <w:numFmt w:val="bullet"/>
      <w:lvlText w:val="•"/>
      <w:lvlJc w:val="left"/>
      <w:pPr>
        <w:ind w:left="6388" w:hanging="360"/>
      </w:pPr>
      <w:rPr>
        <w:rFonts w:hint="default"/>
      </w:rPr>
    </w:lvl>
    <w:lvl w:ilvl="7" w:tplc="D49855B6">
      <w:numFmt w:val="bullet"/>
      <w:lvlText w:val="•"/>
      <w:lvlJc w:val="left"/>
      <w:pPr>
        <w:ind w:left="7376" w:hanging="360"/>
      </w:pPr>
      <w:rPr>
        <w:rFonts w:hint="default"/>
      </w:rPr>
    </w:lvl>
    <w:lvl w:ilvl="8" w:tplc="B7CC863E">
      <w:numFmt w:val="bullet"/>
      <w:lvlText w:val="•"/>
      <w:lvlJc w:val="left"/>
      <w:pPr>
        <w:ind w:left="8364" w:hanging="360"/>
      </w:pPr>
      <w:rPr>
        <w:rFonts w:hint="default"/>
      </w:rPr>
    </w:lvl>
  </w:abstractNum>
  <w:num w:numId="1" w16cid:durableId="308483842">
    <w:abstractNumId w:val="3"/>
  </w:num>
  <w:num w:numId="2" w16cid:durableId="630206914">
    <w:abstractNumId w:val="0"/>
  </w:num>
  <w:num w:numId="3" w16cid:durableId="111830050">
    <w:abstractNumId w:val="2"/>
  </w:num>
  <w:num w:numId="4" w16cid:durableId="7690074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5C1"/>
    <w:rsid w:val="000110C9"/>
    <w:rsid w:val="000E7BFD"/>
    <w:rsid w:val="000F4AB2"/>
    <w:rsid w:val="00111AEF"/>
    <w:rsid w:val="001608A8"/>
    <w:rsid w:val="0016409E"/>
    <w:rsid w:val="0019707D"/>
    <w:rsid w:val="00240ED0"/>
    <w:rsid w:val="002D3408"/>
    <w:rsid w:val="002E281E"/>
    <w:rsid w:val="0039229B"/>
    <w:rsid w:val="003B42CF"/>
    <w:rsid w:val="003B6FA7"/>
    <w:rsid w:val="003C7715"/>
    <w:rsid w:val="003D3385"/>
    <w:rsid w:val="003E58E6"/>
    <w:rsid w:val="00406638"/>
    <w:rsid w:val="00411B82"/>
    <w:rsid w:val="004675C1"/>
    <w:rsid w:val="00470966"/>
    <w:rsid w:val="00497793"/>
    <w:rsid w:val="004E66E9"/>
    <w:rsid w:val="00541A37"/>
    <w:rsid w:val="00566B73"/>
    <w:rsid w:val="005745F9"/>
    <w:rsid w:val="005B044C"/>
    <w:rsid w:val="005B2501"/>
    <w:rsid w:val="00636404"/>
    <w:rsid w:val="0067307C"/>
    <w:rsid w:val="006C65DD"/>
    <w:rsid w:val="007B79EA"/>
    <w:rsid w:val="007C774A"/>
    <w:rsid w:val="007E4FC8"/>
    <w:rsid w:val="007E7A66"/>
    <w:rsid w:val="008262E6"/>
    <w:rsid w:val="00865B76"/>
    <w:rsid w:val="00875E09"/>
    <w:rsid w:val="008B3F16"/>
    <w:rsid w:val="008C4032"/>
    <w:rsid w:val="00906723"/>
    <w:rsid w:val="00972AD8"/>
    <w:rsid w:val="00991F57"/>
    <w:rsid w:val="009D09AE"/>
    <w:rsid w:val="009D4AF8"/>
    <w:rsid w:val="00A26374"/>
    <w:rsid w:val="00A802FF"/>
    <w:rsid w:val="00A96243"/>
    <w:rsid w:val="00A97D6C"/>
    <w:rsid w:val="00AD17A2"/>
    <w:rsid w:val="00AD3C35"/>
    <w:rsid w:val="00AF5AB1"/>
    <w:rsid w:val="00B31686"/>
    <w:rsid w:val="00B975D9"/>
    <w:rsid w:val="00C27327"/>
    <w:rsid w:val="00C65F79"/>
    <w:rsid w:val="00C91EDA"/>
    <w:rsid w:val="00CE2624"/>
    <w:rsid w:val="00CF4632"/>
    <w:rsid w:val="00D6322F"/>
    <w:rsid w:val="00DA5BEE"/>
    <w:rsid w:val="00DB1A4E"/>
    <w:rsid w:val="00DE3C7A"/>
    <w:rsid w:val="00DF4BCB"/>
    <w:rsid w:val="00E266ED"/>
    <w:rsid w:val="00E32947"/>
    <w:rsid w:val="00E81BA1"/>
    <w:rsid w:val="00ED5F4E"/>
    <w:rsid w:val="00F07883"/>
    <w:rsid w:val="00F27D9F"/>
    <w:rsid w:val="00FC7E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825E2"/>
  <w15:docId w15:val="{195B00BA-F5C6-4D5B-ABDD-E675DC444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9"/>
    </w:pPr>
    <w:rPr>
      <w:sz w:val="20"/>
      <w:szCs w:val="20"/>
    </w:rPr>
  </w:style>
  <w:style w:type="paragraph" w:styleId="Title">
    <w:name w:val="Title"/>
    <w:basedOn w:val="Normal"/>
    <w:uiPriority w:val="10"/>
    <w:qFormat/>
    <w:pPr>
      <w:spacing w:before="101"/>
      <w:ind w:left="109"/>
    </w:pPr>
    <w:rPr>
      <w:b/>
      <w:bCs/>
      <w:sz w:val="34"/>
      <w:szCs w:val="34"/>
    </w:rPr>
  </w:style>
  <w:style w:type="paragraph" w:styleId="ListParagraph">
    <w:name w:val="List Paragraph"/>
    <w:basedOn w:val="Normal"/>
    <w:uiPriority w:val="1"/>
    <w:qFormat/>
    <w:pPr>
      <w:spacing w:before="163"/>
      <w:ind w:left="469" w:hanging="361"/>
    </w:pPr>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8262E6"/>
    <w:pPr>
      <w:widowControl/>
      <w:autoSpaceDE/>
      <w:autoSpaceDN/>
    </w:pPr>
    <w:rPr>
      <w:rFonts w:ascii="Cambria" w:eastAsia="MS Mincho" w:hAnsi="Cambria" w:cs="Times New Roman"/>
      <w:sz w:val="20"/>
      <w:szCs w:val="20"/>
    </w:rPr>
  </w:style>
  <w:style w:type="character" w:customStyle="1" w:styleId="FootnoteTextChar">
    <w:name w:val="Footnote Text Char"/>
    <w:basedOn w:val="DefaultParagraphFont"/>
    <w:link w:val="FootnoteText"/>
    <w:uiPriority w:val="99"/>
    <w:semiHidden/>
    <w:rsid w:val="008262E6"/>
    <w:rPr>
      <w:rFonts w:ascii="Cambria" w:eastAsia="MS Mincho" w:hAnsi="Cambria" w:cs="Times New Roman"/>
      <w:sz w:val="20"/>
      <w:szCs w:val="20"/>
    </w:rPr>
  </w:style>
  <w:style w:type="character" w:styleId="FootnoteReference">
    <w:name w:val="footnote reference"/>
    <w:basedOn w:val="DefaultParagraphFont"/>
    <w:uiPriority w:val="99"/>
    <w:semiHidden/>
    <w:unhideWhenUsed/>
    <w:rsid w:val="008262E6"/>
    <w:rPr>
      <w:vertAlign w:val="superscript"/>
    </w:rPr>
  </w:style>
  <w:style w:type="character" w:styleId="CommentReference">
    <w:name w:val="annotation reference"/>
    <w:basedOn w:val="DefaultParagraphFont"/>
    <w:uiPriority w:val="99"/>
    <w:semiHidden/>
    <w:unhideWhenUsed/>
    <w:rsid w:val="00AD17A2"/>
    <w:rPr>
      <w:sz w:val="16"/>
      <w:szCs w:val="16"/>
    </w:rPr>
  </w:style>
  <w:style w:type="paragraph" w:styleId="CommentText">
    <w:name w:val="annotation text"/>
    <w:basedOn w:val="Normal"/>
    <w:link w:val="CommentTextChar"/>
    <w:uiPriority w:val="99"/>
    <w:unhideWhenUsed/>
    <w:rsid w:val="00AD17A2"/>
    <w:rPr>
      <w:sz w:val="20"/>
      <w:szCs w:val="20"/>
    </w:rPr>
  </w:style>
  <w:style w:type="character" w:customStyle="1" w:styleId="CommentTextChar">
    <w:name w:val="Comment Text Char"/>
    <w:basedOn w:val="DefaultParagraphFont"/>
    <w:link w:val="CommentText"/>
    <w:uiPriority w:val="99"/>
    <w:rsid w:val="00AD17A2"/>
    <w:rPr>
      <w:rFonts w:ascii="Trebuchet MS" w:eastAsia="Trebuchet MS" w:hAnsi="Trebuchet MS" w:cs="Trebuchet MS"/>
      <w:sz w:val="20"/>
      <w:szCs w:val="20"/>
    </w:rPr>
  </w:style>
  <w:style w:type="paragraph" w:styleId="CommentSubject">
    <w:name w:val="annotation subject"/>
    <w:basedOn w:val="CommentText"/>
    <w:next w:val="CommentText"/>
    <w:link w:val="CommentSubjectChar"/>
    <w:uiPriority w:val="99"/>
    <w:semiHidden/>
    <w:unhideWhenUsed/>
    <w:rsid w:val="00AD17A2"/>
    <w:rPr>
      <w:b/>
      <w:bCs/>
    </w:rPr>
  </w:style>
  <w:style w:type="character" w:customStyle="1" w:styleId="CommentSubjectChar">
    <w:name w:val="Comment Subject Char"/>
    <w:basedOn w:val="CommentTextChar"/>
    <w:link w:val="CommentSubject"/>
    <w:uiPriority w:val="99"/>
    <w:semiHidden/>
    <w:rsid w:val="00AD17A2"/>
    <w:rPr>
      <w:rFonts w:ascii="Trebuchet MS" w:eastAsia="Trebuchet MS" w:hAnsi="Trebuchet MS" w:cs="Trebuchet MS"/>
      <w:b/>
      <w:bCs/>
      <w:sz w:val="20"/>
      <w:szCs w:val="20"/>
    </w:rPr>
  </w:style>
  <w:style w:type="paragraph" w:styleId="Revision">
    <w:name w:val="Revision"/>
    <w:hidden/>
    <w:uiPriority w:val="99"/>
    <w:semiHidden/>
    <w:rsid w:val="007E4FC8"/>
    <w:pPr>
      <w:widowControl/>
      <w:autoSpaceDE/>
      <w:autoSpaceDN/>
    </w:pPr>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7544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fruitsmart.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eve@ingredientcommunications.com" TargetMode="Externa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fruitsmar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498</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FS-Word-Template</vt:lpstr>
    </vt:vector>
  </TitlesOfParts>
  <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FS-Word-Template</dc:title>
  <dc:creator>Steve Harman</dc:creator>
  <cp:lastModifiedBy>Steve Harman</cp:lastModifiedBy>
  <cp:revision>5</cp:revision>
  <cp:lastPrinted>2022-06-27T08:11:00Z</cp:lastPrinted>
  <dcterms:created xsi:type="dcterms:W3CDTF">2022-10-18T10:25:00Z</dcterms:created>
  <dcterms:modified xsi:type="dcterms:W3CDTF">2022-10-18T12:54:00Z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2021-06-10T00:00:00Z</vt:filetime>
  </property>
  <property fmtid="{D5CDD505-2E9C-101B-9397-08002B2CF9AE}" pid="3" name="Creator">
    <vt:lpwstr>Word</vt:lpwstr>
  </property>
  <property fmtid="{D5CDD505-2E9C-101B-9397-08002B2CF9AE}" pid="4" name="LastSaved">
    <vt:filetime>2022-06-22T00:00:00Z</vt:filetime>
  </property>
</Properties>
</file>